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A1D6A" w:rsidRPr="009F5AF1" w:rsidTr="00A704FC">
        <w:trPr>
          <w:trHeight w:val="4951"/>
        </w:trPr>
        <w:tc>
          <w:tcPr>
            <w:tcW w:w="7807" w:type="dxa"/>
            <w:vAlign w:val="bottom"/>
          </w:tcPr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27" style="position:absolute;margin-left:173.15pt;margin-top:-64.85pt;width:146.35pt;height:85pt;z-index:251659264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26" style="position:absolute;margin-left:1.05pt;margin-top:-78.05pt;width:146.35pt;height:85pt;z-index:251658240" arcsize="10923f"/>
              </w:pict>
            </w:r>
            <w:r w:rsidR="001A1D6A" w:rsidRPr="009F5AF1">
              <w:rPr>
                <w:rFonts w:ascii="Comic Sans MS" w:hAnsi="Comic Sans MS"/>
                <w:sz w:val="40"/>
              </w:rPr>
              <w:t xml:space="preserve"> </w:t>
            </w:r>
          </w:p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28" style="position:absolute;margin-left:226.8pt;margin-top:4.1pt;width:146.35pt;height:85pt;z-index:251660288" arcsize="10923f"/>
              </w:pic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Here is 3 groups of 2</w: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There are _____ altogether</w:t>
            </w:r>
          </w:p>
        </w:tc>
        <w:tc>
          <w:tcPr>
            <w:tcW w:w="7807" w:type="dxa"/>
            <w:vAlign w:val="bottom"/>
          </w:tcPr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3" style="position:absolute;margin-left:257.95pt;margin-top:-29.25pt;width:64.75pt;height:85pt;z-index:251664384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2" style="position:absolute;margin-left:176.65pt;margin-top:-49.65pt;width:64.75pt;height:85pt;z-index:251663360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1" style="position:absolute;margin-left:92.95pt;margin-top:-11.9pt;width:64.75pt;height:85pt;z-index:251662336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29" style="position:absolute;margin-left:6.35pt;margin-top:-49.85pt;width:64.75pt;height:85pt;z-index:251661312;mso-position-horizontal-relative:text;mso-position-vertical-relative:text" arcsize="10923f"/>
              </w:pict>
            </w:r>
            <w:r w:rsidR="001A1D6A" w:rsidRPr="009F5AF1">
              <w:rPr>
                <w:rFonts w:ascii="Comic Sans MS" w:hAnsi="Comic Sans MS"/>
                <w:sz w:val="40"/>
              </w:rPr>
              <w:t xml:space="preserve"> </w: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4" style="position:absolute;margin-left:286.65pt;margin-top:4.45pt;width:64.75pt;height:85pt;z-index:251665408" arcsize="10923f"/>
              </w:pic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Here is 5 groups of 3</w:t>
            </w:r>
          </w:p>
          <w:p w:rsidR="00A704FC" w:rsidRPr="009F5AF1" w:rsidRDefault="00A704FC" w:rsidP="00A704FC">
            <w:pPr>
              <w:jc w:val="left"/>
              <w:rPr>
                <w:rFonts w:ascii="Comic Sans MS" w:hAnsi="Comic Sans MS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There are _____ altogether</w:t>
            </w:r>
          </w:p>
        </w:tc>
      </w:tr>
      <w:tr w:rsidR="001A1D6A" w:rsidRPr="009F5AF1" w:rsidTr="00A704FC">
        <w:trPr>
          <w:trHeight w:val="4951"/>
        </w:trPr>
        <w:tc>
          <w:tcPr>
            <w:tcW w:w="7807" w:type="dxa"/>
            <w:vAlign w:val="bottom"/>
          </w:tcPr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6" style="position:absolute;margin-left:180.05pt;margin-top:-32.1pt;width:146.35pt;height:85pt;z-index:251667456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5" style="position:absolute;margin-left:1.45pt;margin-top:-61.15pt;width:146.35pt;height:85pt;z-index:251666432;mso-position-horizontal-relative:text;mso-position-vertical-relative:text" arcsize="10923f"/>
              </w:pict>
            </w:r>
            <w:r w:rsidR="001A1D6A" w:rsidRPr="009F5AF1">
              <w:rPr>
                <w:rFonts w:ascii="Comic Sans MS" w:hAnsi="Comic Sans MS"/>
                <w:sz w:val="40"/>
              </w:rPr>
              <w:t xml:space="preserve"> </w: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Here is 2 groups of 7</w:t>
            </w:r>
          </w:p>
          <w:p w:rsidR="00A704FC" w:rsidRPr="009F5AF1" w:rsidRDefault="00A704FC" w:rsidP="00A704FC">
            <w:pPr>
              <w:jc w:val="left"/>
              <w:rPr>
                <w:rFonts w:ascii="Comic Sans MS" w:hAnsi="Comic Sans MS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There are _____ altogether</w:t>
            </w:r>
          </w:p>
        </w:tc>
        <w:tc>
          <w:tcPr>
            <w:tcW w:w="7807" w:type="dxa"/>
            <w:vAlign w:val="bottom"/>
          </w:tcPr>
          <w:p w:rsidR="001A1D6A" w:rsidRPr="009F5AF1" w:rsidRDefault="009F5AF1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40" style="position:absolute;margin-left:258.25pt;margin-top:-15.6pt;width:104.5pt;height:85pt;z-index:251671552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9" style="position:absolute;margin-left:233.1pt;margin-top:-110pt;width:104.5pt;height:85pt;z-index:251670528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8" style="position:absolute;margin-left:122.95pt;margin-top:-59.6pt;width:104.5pt;height:85pt;z-index:251669504;mso-position-horizontal-relative:text;mso-position-vertical-relative:text" arcsize="10923f"/>
              </w:pict>
            </w:r>
            <w:r w:rsidRPr="009F5AF1">
              <w:rPr>
                <w:rFonts w:ascii="Comic Sans MS" w:hAnsi="Comic Sans MS"/>
                <w:noProof/>
                <w:sz w:val="40"/>
                <w:lang w:eastAsia="en-AU"/>
              </w:rPr>
              <w:pict>
                <v:roundrect id="_x0000_s1037" style="position:absolute;margin-left:6.65pt;margin-top:-106.9pt;width:104.5pt;height:85pt;z-index:251668480;mso-position-horizontal-relative:text;mso-position-vertical-relative:text" arcsize="10923f"/>
              </w:pict>
            </w:r>
            <w:r w:rsidR="001A1D6A" w:rsidRPr="009F5AF1">
              <w:rPr>
                <w:rFonts w:ascii="Comic Sans MS" w:hAnsi="Comic Sans MS"/>
                <w:sz w:val="40"/>
              </w:rPr>
              <w:t xml:space="preserve"> </w:t>
            </w: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Here is 4 groups of 6</w:t>
            </w:r>
          </w:p>
          <w:p w:rsidR="00A704FC" w:rsidRPr="009F5AF1" w:rsidRDefault="00A704FC" w:rsidP="00A704FC">
            <w:pPr>
              <w:jc w:val="left"/>
              <w:rPr>
                <w:rFonts w:ascii="Comic Sans MS" w:hAnsi="Comic Sans MS"/>
              </w:rPr>
            </w:pPr>
          </w:p>
          <w:p w:rsidR="001A1D6A" w:rsidRPr="009F5AF1" w:rsidRDefault="001A1D6A" w:rsidP="00A704FC">
            <w:pPr>
              <w:jc w:val="left"/>
              <w:rPr>
                <w:rFonts w:ascii="Comic Sans MS" w:hAnsi="Comic Sans MS"/>
                <w:sz w:val="40"/>
              </w:rPr>
            </w:pPr>
            <w:r w:rsidRPr="009F5AF1">
              <w:rPr>
                <w:rFonts w:ascii="Comic Sans MS" w:hAnsi="Comic Sans MS"/>
                <w:sz w:val="40"/>
              </w:rPr>
              <w:t>There are _____ altogether</w:t>
            </w:r>
          </w:p>
        </w:tc>
      </w:tr>
    </w:tbl>
    <w:p w:rsidR="007B228E" w:rsidRPr="009F5AF1" w:rsidRDefault="009F5AF1">
      <w:pPr>
        <w:rPr>
          <w:rFonts w:ascii="Comic Sans MS" w:hAnsi="Comic Sans MS"/>
          <w:sz w:val="16"/>
        </w:rPr>
      </w:pPr>
      <w:bookmarkStart w:id="0" w:name="_GoBack"/>
      <w:bookmarkEnd w:id="0"/>
    </w:p>
    <w:sectPr w:rsidR="007B228E" w:rsidRPr="009F5AF1" w:rsidSect="001A1D6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1D6A"/>
    <w:rsid w:val="00096781"/>
    <w:rsid w:val="000A4E71"/>
    <w:rsid w:val="00174DD3"/>
    <w:rsid w:val="001A1D6A"/>
    <w:rsid w:val="00245D2F"/>
    <w:rsid w:val="002607C5"/>
    <w:rsid w:val="002D6A6F"/>
    <w:rsid w:val="00316275"/>
    <w:rsid w:val="0034384E"/>
    <w:rsid w:val="00390722"/>
    <w:rsid w:val="00392F85"/>
    <w:rsid w:val="003A0E7F"/>
    <w:rsid w:val="003F0C0D"/>
    <w:rsid w:val="00425B60"/>
    <w:rsid w:val="004B478F"/>
    <w:rsid w:val="0076207D"/>
    <w:rsid w:val="007E237D"/>
    <w:rsid w:val="009F5AF1"/>
    <w:rsid w:val="00A704FC"/>
    <w:rsid w:val="00A9711C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34</Words>
  <Characters>199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2013-11-25T00:30:00Z</cp:lastPrinted>
  <dcterms:created xsi:type="dcterms:W3CDTF">2013-11-24T21:56:00Z</dcterms:created>
  <dcterms:modified xsi:type="dcterms:W3CDTF">2019-07-22T09:31:00Z</dcterms:modified>
</cp:coreProperties>
</file>