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F8" w:rsidRPr="004029AB" w:rsidRDefault="002550E3" w:rsidP="004029AB">
      <w:pPr>
        <w:rPr>
          <w:b/>
          <w:i/>
          <w:sz w:val="40"/>
          <w:szCs w:val="40"/>
        </w:rPr>
      </w:pPr>
      <w:r>
        <w:rPr>
          <w:b/>
          <w:i/>
          <w:sz w:val="40"/>
          <w:szCs w:val="40"/>
        </w:rPr>
        <w:t xml:space="preserve">Differentiated </w:t>
      </w:r>
      <w:r w:rsidR="002E14F7" w:rsidRPr="004029AB">
        <w:rPr>
          <w:b/>
          <w:i/>
          <w:sz w:val="40"/>
          <w:szCs w:val="40"/>
        </w:rPr>
        <w:t>Spelling</w:t>
      </w:r>
      <w:r>
        <w:rPr>
          <w:b/>
          <w:i/>
          <w:sz w:val="40"/>
          <w:szCs w:val="40"/>
        </w:rPr>
        <w:t xml:space="preserve"> 2016/2017</w:t>
      </w:r>
    </w:p>
    <w:p w:rsidR="00436243" w:rsidRDefault="00436243" w:rsidP="002E14F7">
      <w:pPr>
        <w:rPr>
          <w:rFonts w:ascii="DomCasual BT" w:hAnsi="DomCasual BT"/>
          <w:sz w:val="16"/>
          <w:szCs w:val="16"/>
        </w:rPr>
      </w:pPr>
    </w:p>
    <w:p w:rsidR="002550E3" w:rsidRDefault="002550E3" w:rsidP="006A6557">
      <w:pPr>
        <w:jc w:val="both"/>
      </w:pPr>
      <w:r>
        <w:rPr>
          <w:b/>
          <w:i/>
          <w:sz w:val="40"/>
          <w:szCs w:val="40"/>
        </w:rPr>
        <w:t xml:space="preserve">Planning </w:t>
      </w:r>
    </w:p>
    <w:p w:rsidR="00997365" w:rsidRPr="00997365" w:rsidRDefault="00997365" w:rsidP="006A6557">
      <w:pPr>
        <w:jc w:val="both"/>
      </w:pPr>
      <w:r>
        <w:t>(</w:t>
      </w:r>
      <w:r w:rsidRPr="00997365">
        <w:t xml:space="preserve">Types of words chosen were adapted from Kathy </w:t>
      </w:r>
      <w:proofErr w:type="spellStart"/>
      <w:r w:rsidRPr="00997365">
        <w:t>Ganski’s</w:t>
      </w:r>
      <w:proofErr w:type="spellEnd"/>
      <w:r w:rsidRPr="00997365">
        <w:t xml:space="preserve"> ‘Word Journeys</w:t>
      </w:r>
      <w:r w:rsidR="006A6557" w:rsidRPr="00997365">
        <w:t>’</w:t>
      </w:r>
      <w:r w:rsidRPr="00997365">
        <w:t xml:space="preserve"> book.  Word lists were collected from a large range of spelling resources.  The types of words may change in the future due to our school PD with ‘SMART Spelling’ later this year.</w:t>
      </w:r>
      <w:r>
        <w:t>)</w:t>
      </w:r>
    </w:p>
    <w:p w:rsidR="00C75D9B" w:rsidRPr="00C75D9B" w:rsidRDefault="00C75D9B" w:rsidP="00C75D9B">
      <w:pPr>
        <w:jc w:val="both"/>
        <w:rPr>
          <w:sz w:val="16"/>
          <w:szCs w:val="16"/>
        </w:rPr>
      </w:pPr>
    </w:p>
    <w:p w:rsidR="00C75D9B" w:rsidRDefault="00C75D9B" w:rsidP="006A6557">
      <w:pPr>
        <w:jc w:val="both"/>
        <w:rPr>
          <w:b/>
          <w:i/>
          <w:sz w:val="28"/>
          <w:szCs w:val="28"/>
        </w:rPr>
      </w:pPr>
      <w:r>
        <w:rPr>
          <w:b/>
          <w:i/>
          <w:sz w:val="28"/>
          <w:szCs w:val="28"/>
        </w:rPr>
        <w:t>The ‘Tracks’ (groups students are allocated to)</w:t>
      </w:r>
    </w:p>
    <w:p w:rsidR="00C75D9B" w:rsidRPr="00A76508" w:rsidRDefault="00C75D9B" w:rsidP="006A6557">
      <w:pPr>
        <w:jc w:val="both"/>
      </w:pPr>
      <w:r w:rsidRPr="00A76508">
        <w:t xml:space="preserve">Use assessments to allocate student ‘Tracks’.  Students may move in and out of tracks as year progresses according to weekly spelling test results.  Students should also be encouraged to choose 1 or 2 words from other tracks should they </w:t>
      </w:r>
      <w:bookmarkStart w:id="0" w:name="_GoBack"/>
      <w:bookmarkEnd w:id="0"/>
      <w:r w:rsidRPr="00A76508">
        <w:t>wish an extra challenge</w:t>
      </w:r>
      <w:r w:rsidR="00A76508" w:rsidRPr="00A76508">
        <w:t xml:space="preserve"> every now and again – giving </w:t>
      </w:r>
      <w:proofErr w:type="gramStart"/>
      <w:r w:rsidR="00A76508" w:rsidRPr="00A76508">
        <w:t>students</w:t>
      </w:r>
      <w:proofErr w:type="gramEnd"/>
      <w:r w:rsidR="00A76508" w:rsidRPr="00A76508">
        <w:t xml:space="preserve"> voice and choice in their track is important and kids will often ask can they move up a track.  Unless their results are </w:t>
      </w:r>
      <w:proofErr w:type="spellStart"/>
      <w:r w:rsidR="00A76508" w:rsidRPr="00A76508">
        <w:t>disasterous</w:t>
      </w:r>
      <w:proofErr w:type="spellEnd"/>
      <w:r w:rsidR="00A76508" w:rsidRPr="00A76508">
        <w:t>, say yes!</w:t>
      </w:r>
      <w:r w:rsidRPr="00A76508">
        <w:t xml:space="preserve"> </w:t>
      </w:r>
    </w:p>
    <w:p w:rsidR="00C75D9B" w:rsidRPr="00C75D9B" w:rsidRDefault="00C75D9B" w:rsidP="006A6557">
      <w:pPr>
        <w:jc w:val="both"/>
        <w:rPr>
          <w:sz w:val="16"/>
          <w:szCs w:val="16"/>
        </w:rPr>
      </w:pPr>
    </w:p>
    <w:p w:rsidR="004029AB" w:rsidRPr="004029AB" w:rsidRDefault="00A76508" w:rsidP="006A6557">
      <w:pPr>
        <w:jc w:val="both"/>
        <w:rPr>
          <w:b/>
          <w:i/>
          <w:sz w:val="28"/>
          <w:szCs w:val="28"/>
        </w:rPr>
      </w:pPr>
      <w:r>
        <w:rPr>
          <w:noProof/>
          <w:lang w:eastAsia="en-AU"/>
        </w:rPr>
        <w:drawing>
          <wp:anchor distT="0" distB="0" distL="114300" distR="114300" simplePos="0" relativeHeight="251658240" behindDoc="1" locked="0" layoutInCell="1" allowOverlap="1" wp14:anchorId="78FE703F" wp14:editId="5425078A">
            <wp:simplePos x="0" y="0"/>
            <wp:positionH relativeFrom="column">
              <wp:posOffset>4792980</wp:posOffset>
            </wp:positionH>
            <wp:positionV relativeFrom="paragraph">
              <wp:posOffset>132080</wp:posOffset>
            </wp:positionV>
            <wp:extent cx="2021840" cy="1362710"/>
            <wp:effectExtent l="0" t="0" r="0" b="8890"/>
            <wp:wrapTight wrapText="bothSides">
              <wp:wrapPolygon edited="0">
                <wp:start x="0" y="0"/>
                <wp:lineTo x="0" y="21439"/>
                <wp:lineTo x="21369" y="21439"/>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1840" cy="1362710"/>
                    </a:xfrm>
                    <a:prstGeom prst="rect">
                      <a:avLst/>
                    </a:prstGeom>
                  </pic:spPr>
                </pic:pic>
              </a:graphicData>
            </a:graphic>
            <wp14:sizeRelH relativeFrom="page">
              <wp14:pctWidth>0</wp14:pctWidth>
            </wp14:sizeRelH>
            <wp14:sizeRelV relativeFrom="page">
              <wp14:pctHeight>0</wp14:pctHeight>
            </wp14:sizeRelV>
          </wp:anchor>
        </w:drawing>
      </w:r>
      <w:r w:rsidR="004029AB" w:rsidRPr="004029AB">
        <w:rPr>
          <w:b/>
          <w:i/>
          <w:sz w:val="28"/>
          <w:szCs w:val="28"/>
        </w:rPr>
        <w:t xml:space="preserve">Monday </w:t>
      </w:r>
    </w:p>
    <w:p w:rsidR="00BF72EF" w:rsidRPr="00BF72EF" w:rsidRDefault="00BF72EF" w:rsidP="006A6557">
      <w:pPr>
        <w:jc w:val="both"/>
        <w:rPr>
          <w:sz w:val="28"/>
          <w:szCs w:val="28"/>
        </w:rPr>
      </w:pPr>
      <w:r w:rsidRPr="00BF72EF">
        <w:rPr>
          <w:sz w:val="28"/>
          <w:szCs w:val="28"/>
        </w:rPr>
        <w:t xml:space="preserve">Introduce this week’s ‘type’ of words.  Students choose 8 words for Look Say Name Cover Write </w:t>
      </w:r>
      <w:proofErr w:type="gramStart"/>
      <w:r w:rsidRPr="00BF72EF">
        <w:rPr>
          <w:sz w:val="28"/>
          <w:szCs w:val="28"/>
        </w:rPr>
        <w:t>Check,</w:t>
      </w:r>
      <w:proofErr w:type="gramEnd"/>
      <w:r w:rsidRPr="00BF72EF">
        <w:rPr>
          <w:sz w:val="28"/>
          <w:szCs w:val="28"/>
        </w:rPr>
        <w:t xml:space="preserve"> write these into the LSNCWC table and paste into their word work book.</w:t>
      </w:r>
    </w:p>
    <w:p w:rsidR="00436243" w:rsidRPr="004029AB" w:rsidRDefault="00436243" w:rsidP="006A6557">
      <w:pPr>
        <w:jc w:val="both"/>
        <w:rPr>
          <w:sz w:val="28"/>
          <w:szCs w:val="28"/>
        </w:rPr>
      </w:pPr>
      <w:r w:rsidRPr="004029AB">
        <w:rPr>
          <w:sz w:val="28"/>
          <w:szCs w:val="28"/>
        </w:rPr>
        <w:t>Students should choose from their own ‘track’ but may choose from other tracks if they wish to challenge themselves or are unfamiliar with some words.  Students who find Track A difficult may choose 5 words instead of 8.</w:t>
      </w:r>
      <w:r w:rsidR="00997365">
        <w:rPr>
          <w:sz w:val="28"/>
          <w:szCs w:val="28"/>
        </w:rPr>
        <w:t xml:space="preserve">  Highly competent spellers may choose 4 from Track C and 4 from other more challenging sources (like ‘Word a Day’) and their focus is more on word meanings.  They should also be encouraged to do the ‘Word Ladders’ as often as possible.</w:t>
      </w:r>
    </w:p>
    <w:p w:rsidR="00140A09" w:rsidRPr="004029AB" w:rsidRDefault="00140A09" w:rsidP="006A6557">
      <w:pPr>
        <w:jc w:val="both"/>
        <w:rPr>
          <w:sz w:val="28"/>
          <w:szCs w:val="28"/>
        </w:rPr>
      </w:pPr>
      <w:r w:rsidRPr="004029AB">
        <w:rPr>
          <w:sz w:val="28"/>
          <w:szCs w:val="28"/>
        </w:rPr>
        <w:t xml:space="preserve">Complete Day 1 </w:t>
      </w:r>
      <w:r w:rsidR="00A76508" w:rsidRPr="00BF72EF">
        <w:rPr>
          <w:sz w:val="28"/>
          <w:szCs w:val="28"/>
        </w:rPr>
        <w:t>Look Say Name Cover Write Check</w:t>
      </w:r>
      <w:r w:rsidRPr="004029AB">
        <w:rPr>
          <w:sz w:val="28"/>
          <w:szCs w:val="28"/>
        </w:rPr>
        <w:t xml:space="preserve"> – teacher needs to check that words have been copied correctly</w:t>
      </w:r>
      <w:r w:rsidR="006B04C3" w:rsidRPr="004029AB">
        <w:rPr>
          <w:sz w:val="28"/>
          <w:szCs w:val="28"/>
        </w:rPr>
        <w:t>.</w:t>
      </w:r>
    </w:p>
    <w:p w:rsidR="003552A8" w:rsidRPr="003552A8" w:rsidRDefault="003552A8" w:rsidP="006A6557">
      <w:pPr>
        <w:jc w:val="both"/>
        <w:rPr>
          <w:sz w:val="16"/>
          <w:szCs w:val="16"/>
        </w:rPr>
      </w:pPr>
    </w:p>
    <w:p w:rsidR="004029AB" w:rsidRPr="004029AB" w:rsidRDefault="004029AB" w:rsidP="006A6557">
      <w:pPr>
        <w:jc w:val="both"/>
        <w:rPr>
          <w:b/>
          <w:i/>
          <w:sz w:val="28"/>
          <w:szCs w:val="28"/>
        </w:rPr>
      </w:pPr>
      <w:r w:rsidRPr="004029AB">
        <w:rPr>
          <w:b/>
          <w:i/>
          <w:sz w:val="28"/>
          <w:szCs w:val="28"/>
        </w:rPr>
        <w:t xml:space="preserve">Tuesday </w:t>
      </w:r>
    </w:p>
    <w:p w:rsidR="00436243" w:rsidRPr="004029AB" w:rsidRDefault="00436243" w:rsidP="006A6557">
      <w:pPr>
        <w:jc w:val="both"/>
        <w:rPr>
          <w:sz w:val="28"/>
          <w:szCs w:val="28"/>
        </w:rPr>
      </w:pPr>
      <w:proofErr w:type="gramStart"/>
      <w:r w:rsidRPr="004029AB">
        <w:rPr>
          <w:sz w:val="28"/>
          <w:szCs w:val="28"/>
        </w:rPr>
        <w:t>Whole class lessons – looking at this week’s words.</w:t>
      </w:r>
      <w:proofErr w:type="gramEnd"/>
      <w:r w:rsidRPr="004029AB">
        <w:rPr>
          <w:sz w:val="28"/>
          <w:szCs w:val="28"/>
        </w:rPr>
        <w:t xml:space="preserve">  </w:t>
      </w:r>
      <w:proofErr w:type="gramStart"/>
      <w:r w:rsidRPr="004029AB">
        <w:rPr>
          <w:sz w:val="28"/>
          <w:szCs w:val="28"/>
        </w:rPr>
        <w:t>Defining any unknown words</w:t>
      </w:r>
      <w:r w:rsidR="00140A09" w:rsidRPr="004029AB">
        <w:rPr>
          <w:sz w:val="28"/>
          <w:szCs w:val="28"/>
        </w:rPr>
        <w:t>, noting patterns, anomalies, making connections</w:t>
      </w:r>
      <w:r w:rsidR="006B04C3" w:rsidRPr="004029AB">
        <w:rPr>
          <w:sz w:val="28"/>
          <w:szCs w:val="28"/>
        </w:rPr>
        <w:t>.</w:t>
      </w:r>
      <w:proofErr w:type="gramEnd"/>
    </w:p>
    <w:p w:rsidR="00140A09" w:rsidRPr="004029AB" w:rsidRDefault="00140A09" w:rsidP="006A6557">
      <w:pPr>
        <w:jc w:val="both"/>
        <w:rPr>
          <w:sz w:val="28"/>
          <w:szCs w:val="28"/>
        </w:rPr>
      </w:pPr>
      <w:r w:rsidRPr="004029AB">
        <w:rPr>
          <w:sz w:val="28"/>
          <w:szCs w:val="28"/>
        </w:rPr>
        <w:t>Word sort – students work in multi-ability groups to sort the words and discuss their findings.  Collect these on A3 sized posters and keep together in A3 display book</w:t>
      </w:r>
      <w:r w:rsidR="006B04C3" w:rsidRPr="004029AB">
        <w:rPr>
          <w:sz w:val="28"/>
          <w:szCs w:val="28"/>
        </w:rPr>
        <w:t>.</w:t>
      </w:r>
    </w:p>
    <w:p w:rsidR="00F76738" w:rsidRPr="004029AB" w:rsidRDefault="002550E3" w:rsidP="006A6557">
      <w:pPr>
        <w:jc w:val="both"/>
        <w:rPr>
          <w:sz w:val="28"/>
          <w:szCs w:val="28"/>
        </w:rPr>
      </w:pPr>
      <w:r>
        <w:rPr>
          <w:noProof/>
          <w:lang w:eastAsia="en-AU"/>
        </w:rPr>
        <w:drawing>
          <wp:anchor distT="0" distB="0" distL="114300" distR="114300" simplePos="0" relativeHeight="251660288" behindDoc="1" locked="0" layoutInCell="1" allowOverlap="1" wp14:anchorId="47054C32" wp14:editId="3148E458">
            <wp:simplePos x="0" y="0"/>
            <wp:positionH relativeFrom="column">
              <wp:posOffset>4040505</wp:posOffset>
            </wp:positionH>
            <wp:positionV relativeFrom="paragraph">
              <wp:posOffset>22860</wp:posOffset>
            </wp:positionV>
            <wp:extent cx="2718435" cy="1543685"/>
            <wp:effectExtent l="0" t="0" r="5715" b="0"/>
            <wp:wrapTight wrapText="bothSides">
              <wp:wrapPolygon edited="0">
                <wp:start x="0" y="0"/>
                <wp:lineTo x="0" y="21325"/>
                <wp:lineTo x="21494" y="2132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8435" cy="1543685"/>
                    </a:xfrm>
                    <a:prstGeom prst="rect">
                      <a:avLst/>
                    </a:prstGeom>
                  </pic:spPr>
                </pic:pic>
              </a:graphicData>
            </a:graphic>
            <wp14:sizeRelH relativeFrom="page">
              <wp14:pctWidth>0</wp14:pctWidth>
            </wp14:sizeRelH>
            <wp14:sizeRelV relativeFrom="page">
              <wp14:pctHeight>0</wp14:pctHeight>
            </wp14:sizeRelV>
          </wp:anchor>
        </w:drawing>
      </w:r>
      <w:r w:rsidR="00F76738" w:rsidRPr="004029AB">
        <w:rPr>
          <w:sz w:val="28"/>
          <w:szCs w:val="28"/>
        </w:rPr>
        <w:t xml:space="preserve">Complete Day 2 LSNCWC </w:t>
      </w:r>
    </w:p>
    <w:p w:rsidR="003552A8" w:rsidRPr="003552A8" w:rsidRDefault="003552A8" w:rsidP="006A6557">
      <w:pPr>
        <w:jc w:val="both"/>
        <w:rPr>
          <w:sz w:val="16"/>
          <w:szCs w:val="16"/>
        </w:rPr>
      </w:pPr>
    </w:p>
    <w:p w:rsidR="004029AB" w:rsidRPr="004029AB" w:rsidRDefault="004029AB" w:rsidP="006A6557">
      <w:pPr>
        <w:jc w:val="both"/>
        <w:rPr>
          <w:b/>
          <w:i/>
          <w:sz w:val="28"/>
          <w:szCs w:val="28"/>
        </w:rPr>
      </w:pPr>
      <w:r w:rsidRPr="004029AB">
        <w:rPr>
          <w:b/>
          <w:i/>
          <w:sz w:val="28"/>
          <w:szCs w:val="28"/>
        </w:rPr>
        <w:t xml:space="preserve">Wednesday </w:t>
      </w:r>
    </w:p>
    <w:p w:rsidR="00F76738" w:rsidRPr="004029AB" w:rsidRDefault="00F76738" w:rsidP="006A6557">
      <w:pPr>
        <w:jc w:val="both"/>
        <w:rPr>
          <w:sz w:val="28"/>
          <w:szCs w:val="28"/>
        </w:rPr>
      </w:pPr>
      <w:r w:rsidRPr="004029AB">
        <w:rPr>
          <w:sz w:val="28"/>
          <w:szCs w:val="28"/>
        </w:rPr>
        <w:t>Complete Day 3 LSNCWC</w:t>
      </w:r>
      <w:r w:rsidR="00997365">
        <w:rPr>
          <w:sz w:val="28"/>
          <w:szCs w:val="28"/>
        </w:rPr>
        <w:t xml:space="preserve"> </w:t>
      </w:r>
      <w:r w:rsidR="00997365" w:rsidRPr="004029AB">
        <w:rPr>
          <w:sz w:val="28"/>
          <w:szCs w:val="28"/>
        </w:rPr>
        <w:t xml:space="preserve">– if students have time after LSNCWC they can practise their words using the word </w:t>
      </w:r>
      <w:r w:rsidR="006A6557">
        <w:rPr>
          <w:sz w:val="28"/>
          <w:szCs w:val="28"/>
        </w:rPr>
        <w:t xml:space="preserve">work </w:t>
      </w:r>
      <w:r w:rsidR="00997365" w:rsidRPr="004029AB">
        <w:rPr>
          <w:sz w:val="28"/>
          <w:szCs w:val="28"/>
        </w:rPr>
        <w:t xml:space="preserve">choices at the front of their book.  </w:t>
      </w:r>
    </w:p>
    <w:p w:rsidR="006A6557" w:rsidRPr="00C75D9B" w:rsidRDefault="006A6557">
      <w:pPr>
        <w:rPr>
          <w:b/>
          <w:i/>
          <w:sz w:val="16"/>
          <w:szCs w:val="16"/>
        </w:rPr>
      </w:pPr>
    </w:p>
    <w:p w:rsidR="004029AB" w:rsidRPr="004029AB" w:rsidRDefault="004029AB" w:rsidP="006A6557">
      <w:pPr>
        <w:jc w:val="both"/>
        <w:rPr>
          <w:b/>
          <w:i/>
          <w:sz w:val="28"/>
          <w:szCs w:val="28"/>
        </w:rPr>
      </w:pPr>
      <w:r w:rsidRPr="004029AB">
        <w:rPr>
          <w:b/>
          <w:i/>
          <w:sz w:val="28"/>
          <w:szCs w:val="28"/>
        </w:rPr>
        <w:t xml:space="preserve">Thursday </w:t>
      </w:r>
    </w:p>
    <w:p w:rsidR="00F76738" w:rsidRPr="004029AB" w:rsidRDefault="00A76508" w:rsidP="006A6557">
      <w:pPr>
        <w:jc w:val="both"/>
        <w:rPr>
          <w:sz w:val="28"/>
          <w:szCs w:val="28"/>
        </w:rPr>
      </w:pPr>
      <w:r>
        <w:rPr>
          <w:noProof/>
          <w:lang w:eastAsia="en-AU"/>
        </w:rPr>
        <w:drawing>
          <wp:anchor distT="0" distB="0" distL="114300" distR="114300" simplePos="0" relativeHeight="251659264" behindDoc="1" locked="0" layoutInCell="1" allowOverlap="1" wp14:anchorId="17773E30" wp14:editId="549985BD">
            <wp:simplePos x="0" y="0"/>
            <wp:positionH relativeFrom="column">
              <wp:posOffset>4692015</wp:posOffset>
            </wp:positionH>
            <wp:positionV relativeFrom="paragraph">
              <wp:posOffset>459105</wp:posOffset>
            </wp:positionV>
            <wp:extent cx="2041525" cy="1349375"/>
            <wp:effectExtent l="0" t="0" r="0" b="3175"/>
            <wp:wrapTight wrapText="bothSides">
              <wp:wrapPolygon edited="0">
                <wp:start x="0" y="0"/>
                <wp:lineTo x="0" y="21346"/>
                <wp:lineTo x="21365" y="21346"/>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1525" cy="1349375"/>
                    </a:xfrm>
                    <a:prstGeom prst="rect">
                      <a:avLst/>
                    </a:prstGeom>
                  </pic:spPr>
                </pic:pic>
              </a:graphicData>
            </a:graphic>
            <wp14:sizeRelH relativeFrom="page">
              <wp14:pctWidth>0</wp14:pctWidth>
            </wp14:sizeRelH>
            <wp14:sizeRelV relativeFrom="page">
              <wp14:pctHeight>0</wp14:pctHeight>
            </wp14:sizeRelV>
          </wp:anchor>
        </w:drawing>
      </w:r>
      <w:r w:rsidR="00F76738" w:rsidRPr="004029AB">
        <w:rPr>
          <w:sz w:val="28"/>
          <w:szCs w:val="28"/>
        </w:rPr>
        <w:t>Day 4 LSNCWC</w:t>
      </w:r>
      <w:r w:rsidR="00997365">
        <w:rPr>
          <w:sz w:val="28"/>
          <w:szCs w:val="28"/>
        </w:rPr>
        <w:t xml:space="preserve"> </w:t>
      </w:r>
      <w:r w:rsidR="00997365" w:rsidRPr="004029AB">
        <w:rPr>
          <w:sz w:val="28"/>
          <w:szCs w:val="28"/>
        </w:rPr>
        <w:t xml:space="preserve">– if students have time after LSNCWC they can practise their words using the word choices at the front of their book.  </w:t>
      </w:r>
    </w:p>
    <w:p w:rsidR="003552A8" w:rsidRPr="003552A8" w:rsidRDefault="003552A8" w:rsidP="006A6557">
      <w:pPr>
        <w:jc w:val="both"/>
        <w:rPr>
          <w:sz w:val="16"/>
          <w:szCs w:val="16"/>
        </w:rPr>
      </w:pPr>
    </w:p>
    <w:p w:rsidR="004029AB" w:rsidRPr="004029AB" w:rsidRDefault="004029AB" w:rsidP="006A6557">
      <w:pPr>
        <w:jc w:val="both"/>
        <w:rPr>
          <w:b/>
          <w:i/>
          <w:sz w:val="28"/>
          <w:szCs w:val="28"/>
        </w:rPr>
      </w:pPr>
      <w:r w:rsidRPr="004029AB">
        <w:rPr>
          <w:b/>
          <w:i/>
          <w:sz w:val="28"/>
          <w:szCs w:val="28"/>
        </w:rPr>
        <w:t xml:space="preserve">Friday </w:t>
      </w:r>
    </w:p>
    <w:p w:rsidR="00436243" w:rsidRDefault="00BF72EF" w:rsidP="006A6557">
      <w:pPr>
        <w:jc w:val="both"/>
        <w:rPr>
          <w:sz w:val="28"/>
          <w:szCs w:val="28"/>
        </w:rPr>
      </w:pPr>
      <w:r w:rsidRPr="00BF72EF">
        <w:rPr>
          <w:sz w:val="28"/>
          <w:szCs w:val="28"/>
        </w:rPr>
        <w:t xml:space="preserve">Spelling test – hand out test booklets and collect word work books.  If students have done LSNCWC properly, they should know their words and be able to write them from memory into the test books.  </w:t>
      </w:r>
      <w:proofErr w:type="gramStart"/>
      <w:r w:rsidRPr="00BF72EF">
        <w:rPr>
          <w:sz w:val="28"/>
          <w:szCs w:val="28"/>
        </w:rPr>
        <w:t>Handed to teacher for correction and results recorded in Assessment folder</w:t>
      </w:r>
      <w:r>
        <w:rPr>
          <w:sz w:val="28"/>
          <w:szCs w:val="28"/>
        </w:rPr>
        <w:t>.</w:t>
      </w:r>
      <w:proofErr w:type="gramEnd"/>
    </w:p>
    <w:p w:rsidR="006A6557" w:rsidRPr="00A76508" w:rsidRDefault="006A6557" w:rsidP="006A6557">
      <w:pPr>
        <w:jc w:val="both"/>
        <w:rPr>
          <w:sz w:val="4"/>
          <w:szCs w:val="4"/>
        </w:rPr>
      </w:pPr>
    </w:p>
    <w:p w:rsidR="006A6557" w:rsidRDefault="006A6557">
      <w:pPr>
        <w:rPr>
          <w:sz w:val="16"/>
          <w:szCs w:val="16"/>
        </w:rPr>
      </w:pPr>
      <w:r>
        <w:rPr>
          <w:sz w:val="16"/>
          <w:szCs w:val="16"/>
        </w:rPr>
        <w:br w:type="page"/>
      </w:r>
    </w:p>
    <w:p w:rsidR="00F76738" w:rsidRDefault="002550E3" w:rsidP="002550E3">
      <w:pPr>
        <w:rPr>
          <w:b/>
          <w:i/>
          <w:sz w:val="32"/>
          <w:szCs w:val="32"/>
        </w:rPr>
      </w:pPr>
      <w:r w:rsidRPr="002550E3">
        <w:rPr>
          <w:b/>
          <w:i/>
          <w:sz w:val="32"/>
          <w:szCs w:val="32"/>
        </w:rPr>
        <w:lastRenderedPageBreak/>
        <w:t>2016 Breakdown</w:t>
      </w:r>
    </w:p>
    <w:p w:rsidR="002550E3" w:rsidRPr="00C75D9B" w:rsidRDefault="002550E3" w:rsidP="002550E3">
      <w:pPr>
        <w:rPr>
          <w:b/>
          <w:i/>
          <w:sz w:val="16"/>
          <w:szCs w:val="16"/>
        </w:rPr>
      </w:pPr>
    </w:p>
    <w:tbl>
      <w:tblPr>
        <w:tblStyle w:val="TableGrid"/>
        <w:tblW w:w="0" w:type="auto"/>
        <w:tblLook w:val="04A0" w:firstRow="1" w:lastRow="0" w:firstColumn="1" w:lastColumn="0" w:noHBand="0" w:noVBand="1"/>
      </w:tblPr>
      <w:tblGrid>
        <w:gridCol w:w="1164"/>
        <w:gridCol w:w="9135"/>
      </w:tblGrid>
      <w:tr w:rsidR="003552A8" w:rsidRPr="003552A8" w:rsidTr="002550E3">
        <w:trPr>
          <w:trHeight w:val="561"/>
        </w:trPr>
        <w:tc>
          <w:tcPr>
            <w:tcW w:w="1164" w:type="dxa"/>
            <w:tcBorders>
              <w:right w:val="nil"/>
            </w:tcBorders>
            <w:vAlign w:val="center"/>
          </w:tcPr>
          <w:p w:rsidR="003552A8" w:rsidRPr="003552A8" w:rsidRDefault="003552A8" w:rsidP="002550E3">
            <w:pPr>
              <w:jc w:val="left"/>
              <w:rPr>
                <w:b/>
                <w:i/>
              </w:rPr>
            </w:pPr>
            <w:r w:rsidRPr="003552A8">
              <w:rPr>
                <w:b/>
                <w:i/>
              </w:rPr>
              <w:t>Term II</w:t>
            </w:r>
          </w:p>
        </w:tc>
        <w:tc>
          <w:tcPr>
            <w:tcW w:w="9135" w:type="dxa"/>
            <w:tcBorders>
              <w:left w:val="nil"/>
            </w:tcBorders>
            <w:vAlign w:val="center"/>
          </w:tcPr>
          <w:p w:rsidR="003552A8" w:rsidRPr="003552A8" w:rsidRDefault="003552A8" w:rsidP="002550E3">
            <w:pPr>
              <w:jc w:val="left"/>
              <w:rPr>
                <w:b/>
                <w:i/>
              </w:rPr>
            </w:pPr>
          </w:p>
        </w:tc>
      </w:tr>
      <w:tr w:rsidR="003552A8" w:rsidTr="002550E3">
        <w:trPr>
          <w:trHeight w:val="499"/>
        </w:trPr>
        <w:tc>
          <w:tcPr>
            <w:tcW w:w="1164" w:type="dxa"/>
            <w:vAlign w:val="center"/>
          </w:tcPr>
          <w:p w:rsidR="003552A8" w:rsidRDefault="003552A8" w:rsidP="002550E3">
            <w:pPr>
              <w:jc w:val="left"/>
            </w:pPr>
            <w:r>
              <w:t>Week 1</w:t>
            </w:r>
          </w:p>
        </w:tc>
        <w:tc>
          <w:tcPr>
            <w:tcW w:w="9135" w:type="dxa"/>
            <w:vAlign w:val="center"/>
          </w:tcPr>
          <w:p w:rsidR="003552A8" w:rsidRDefault="00997365" w:rsidP="002550E3">
            <w:pPr>
              <w:jc w:val="left"/>
            </w:pPr>
            <w:r w:rsidRPr="00B03E3C">
              <w:t xml:space="preserve">Classification:– </w:t>
            </w:r>
            <w:r w:rsidR="003552A8" w:rsidRPr="00B03E3C">
              <w:t xml:space="preserve">R-Controlled Vowels – </w:t>
            </w:r>
            <w:proofErr w:type="spellStart"/>
            <w:r w:rsidR="003552A8" w:rsidRPr="00B03E3C">
              <w:t>ar</w:t>
            </w:r>
            <w:proofErr w:type="spellEnd"/>
          </w:p>
        </w:tc>
      </w:tr>
      <w:tr w:rsidR="003552A8" w:rsidTr="002550E3">
        <w:trPr>
          <w:trHeight w:val="561"/>
        </w:trPr>
        <w:tc>
          <w:tcPr>
            <w:tcW w:w="1164" w:type="dxa"/>
            <w:vAlign w:val="center"/>
          </w:tcPr>
          <w:p w:rsidR="003552A8" w:rsidRDefault="003552A8" w:rsidP="002550E3">
            <w:pPr>
              <w:jc w:val="left"/>
            </w:pPr>
            <w:r>
              <w:t>Week 2</w:t>
            </w:r>
          </w:p>
        </w:tc>
        <w:tc>
          <w:tcPr>
            <w:tcW w:w="9135" w:type="dxa"/>
            <w:vAlign w:val="center"/>
          </w:tcPr>
          <w:p w:rsidR="003552A8" w:rsidRDefault="00997365" w:rsidP="002550E3">
            <w:pPr>
              <w:jc w:val="left"/>
            </w:pPr>
            <w:r w:rsidRPr="00B03E3C">
              <w:t xml:space="preserve">Classification:– </w:t>
            </w:r>
            <w:r w:rsidR="009B0EB1" w:rsidRPr="00B03E3C">
              <w:t xml:space="preserve">R-Controlled Vowels – </w:t>
            </w:r>
            <w:proofErr w:type="spellStart"/>
            <w:r w:rsidR="003552A8" w:rsidRPr="00B03E3C">
              <w:t>er</w:t>
            </w:r>
            <w:proofErr w:type="spellEnd"/>
          </w:p>
        </w:tc>
      </w:tr>
      <w:tr w:rsidR="003552A8" w:rsidTr="002550E3">
        <w:trPr>
          <w:trHeight w:val="499"/>
        </w:trPr>
        <w:tc>
          <w:tcPr>
            <w:tcW w:w="1164" w:type="dxa"/>
            <w:vAlign w:val="center"/>
          </w:tcPr>
          <w:p w:rsidR="003552A8" w:rsidRDefault="003552A8" w:rsidP="002550E3">
            <w:pPr>
              <w:jc w:val="left"/>
            </w:pPr>
            <w:r>
              <w:t>Week 3</w:t>
            </w:r>
          </w:p>
        </w:tc>
        <w:tc>
          <w:tcPr>
            <w:tcW w:w="9135" w:type="dxa"/>
            <w:vAlign w:val="center"/>
          </w:tcPr>
          <w:p w:rsidR="003552A8" w:rsidRDefault="00997365" w:rsidP="002550E3">
            <w:pPr>
              <w:jc w:val="left"/>
            </w:pPr>
            <w:r w:rsidRPr="00B03E3C">
              <w:t xml:space="preserve">Classification:– </w:t>
            </w:r>
            <w:r w:rsidR="003552A8" w:rsidRPr="00B03E3C">
              <w:t xml:space="preserve">R-Controlled Vowels – </w:t>
            </w:r>
            <w:proofErr w:type="spellStart"/>
            <w:r w:rsidR="003552A8" w:rsidRPr="00B03E3C">
              <w:t>ir</w:t>
            </w:r>
            <w:proofErr w:type="spellEnd"/>
          </w:p>
        </w:tc>
      </w:tr>
      <w:tr w:rsidR="003552A8" w:rsidTr="002550E3">
        <w:trPr>
          <w:trHeight w:val="561"/>
        </w:trPr>
        <w:tc>
          <w:tcPr>
            <w:tcW w:w="1164" w:type="dxa"/>
            <w:vAlign w:val="center"/>
          </w:tcPr>
          <w:p w:rsidR="003552A8" w:rsidRDefault="003552A8" w:rsidP="002550E3">
            <w:pPr>
              <w:jc w:val="left"/>
            </w:pPr>
            <w:r>
              <w:t>Week 4</w:t>
            </w:r>
          </w:p>
        </w:tc>
        <w:tc>
          <w:tcPr>
            <w:tcW w:w="9135" w:type="dxa"/>
            <w:vAlign w:val="center"/>
          </w:tcPr>
          <w:p w:rsidR="003552A8" w:rsidRDefault="00997365" w:rsidP="002550E3">
            <w:pPr>
              <w:jc w:val="left"/>
            </w:pPr>
            <w:r w:rsidRPr="00B03E3C">
              <w:t xml:space="preserve">Classification:– </w:t>
            </w:r>
            <w:r w:rsidR="003552A8" w:rsidRPr="00B03E3C">
              <w:t>R-Controlled Vowels – or</w:t>
            </w:r>
          </w:p>
        </w:tc>
      </w:tr>
      <w:tr w:rsidR="003552A8" w:rsidTr="002550E3">
        <w:trPr>
          <w:trHeight w:val="499"/>
        </w:trPr>
        <w:tc>
          <w:tcPr>
            <w:tcW w:w="1164" w:type="dxa"/>
            <w:vAlign w:val="center"/>
          </w:tcPr>
          <w:p w:rsidR="003552A8" w:rsidRDefault="003552A8" w:rsidP="002550E3">
            <w:pPr>
              <w:jc w:val="left"/>
            </w:pPr>
            <w:r>
              <w:t>Week 5</w:t>
            </w:r>
          </w:p>
        </w:tc>
        <w:tc>
          <w:tcPr>
            <w:tcW w:w="9135" w:type="dxa"/>
            <w:vAlign w:val="center"/>
          </w:tcPr>
          <w:p w:rsidR="003552A8" w:rsidRDefault="003552A8" w:rsidP="002550E3">
            <w:pPr>
              <w:jc w:val="left"/>
            </w:pPr>
            <w:r w:rsidRPr="00B03E3C">
              <w:t>Classification</w:t>
            </w:r>
            <w:r w:rsidR="00997365" w:rsidRPr="00B03E3C">
              <w:t xml:space="preserve">:– </w:t>
            </w:r>
            <w:r w:rsidRPr="00B03E3C">
              <w:t xml:space="preserve">R-Controlled Vowels – </w:t>
            </w:r>
            <w:proofErr w:type="spellStart"/>
            <w:r w:rsidRPr="00B03E3C">
              <w:t>ur</w:t>
            </w:r>
            <w:proofErr w:type="spellEnd"/>
          </w:p>
        </w:tc>
      </w:tr>
      <w:tr w:rsidR="003552A8" w:rsidTr="002550E3">
        <w:trPr>
          <w:trHeight w:val="561"/>
        </w:trPr>
        <w:tc>
          <w:tcPr>
            <w:tcW w:w="1164" w:type="dxa"/>
            <w:vAlign w:val="center"/>
          </w:tcPr>
          <w:p w:rsidR="003552A8" w:rsidRDefault="003552A8" w:rsidP="002550E3">
            <w:pPr>
              <w:jc w:val="left"/>
            </w:pPr>
            <w:r>
              <w:t>Week 6</w:t>
            </w:r>
          </w:p>
        </w:tc>
        <w:tc>
          <w:tcPr>
            <w:tcW w:w="9135" w:type="dxa"/>
            <w:vAlign w:val="center"/>
          </w:tcPr>
          <w:p w:rsidR="003552A8" w:rsidRDefault="003552A8" w:rsidP="002550E3">
            <w:pPr>
              <w:jc w:val="left"/>
            </w:pPr>
            <w:r w:rsidRPr="00B03E3C">
              <w:t>Classification</w:t>
            </w:r>
            <w:r w:rsidR="00997365" w:rsidRPr="00B03E3C">
              <w:t xml:space="preserve">:– </w:t>
            </w:r>
            <w:r w:rsidRPr="00B03E3C">
              <w:t>Other Common Long Vowel Patterns  – Long a</w:t>
            </w:r>
          </w:p>
        </w:tc>
      </w:tr>
      <w:tr w:rsidR="003552A8" w:rsidTr="002550E3">
        <w:trPr>
          <w:trHeight w:val="499"/>
        </w:trPr>
        <w:tc>
          <w:tcPr>
            <w:tcW w:w="1164" w:type="dxa"/>
            <w:vAlign w:val="center"/>
          </w:tcPr>
          <w:p w:rsidR="003552A8" w:rsidRDefault="003552A8" w:rsidP="002550E3">
            <w:pPr>
              <w:jc w:val="left"/>
            </w:pPr>
            <w:r>
              <w:t>Week 7</w:t>
            </w:r>
          </w:p>
        </w:tc>
        <w:tc>
          <w:tcPr>
            <w:tcW w:w="9135" w:type="dxa"/>
            <w:vAlign w:val="center"/>
          </w:tcPr>
          <w:p w:rsidR="003552A8" w:rsidRDefault="003552A8" w:rsidP="002550E3">
            <w:pPr>
              <w:jc w:val="left"/>
            </w:pPr>
            <w:r w:rsidRPr="00B03E3C">
              <w:t>Classification</w:t>
            </w:r>
            <w:r w:rsidR="00997365" w:rsidRPr="00B03E3C">
              <w:t xml:space="preserve">:– </w:t>
            </w:r>
            <w:r w:rsidRPr="00B03E3C">
              <w:t>Other Common Long Vowel Patterns  – Long e</w:t>
            </w:r>
          </w:p>
        </w:tc>
      </w:tr>
      <w:tr w:rsidR="003552A8" w:rsidTr="002550E3">
        <w:trPr>
          <w:trHeight w:val="561"/>
        </w:trPr>
        <w:tc>
          <w:tcPr>
            <w:tcW w:w="1164" w:type="dxa"/>
            <w:vAlign w:val="center"/>
          </w:tcPr>
          <w:p w:rsidR="003552A8" w:rsidRDefault="003552A8" w:rsidP="002550E3">
            <w:pPr>
              <w:jc w:val="left"/>
            </w:pPr>
            <w:r>
              <w:t>Week 8</w:t>
            </w:r>
          </w:p>
        </w:tc>
        <w:tc>
          <w:tcPr>
            <w:tcW w:w="9135" w:type="dxa"/>
            <w:vAlign w:val="center"/>
          </w:tcPr>
          <w:p w:rsidR="003552A8" w:rsidRDefault="003552A8" w:rsidP="002550E3">
            <w:pPr>
              <w:jc w:val="left"/>
            </w:pPr>
            <w:r w:rsidRPr="00B03E3C">
              <w:t>Classification</w:t>
            </w:r>
            <w:r w:rsidR="00997365" w:rsidRPr="00B03E3C">
              <w:t xml:space="preserve">:– </w:t>
            </w:r>
            <w:r w:rsidRPr="00B03E3C">
              <w:t>Other Common Long Vowel Patterns  – Long i</w:t>
            </w:r>
          </w:p>
        </w:tc>
      </w:tr>
      <w:tr w:rsidR="003552A8" w:rsidRPr="00B03E3C" w:rsidTr="002550E3">
        <w:trPr>
          <w:trHeight w:val="499"/>
        </w:trPr>
        <w:tc>
          <w:tcPr>
            <w:tcW w:w="1164" w:type="dxa"/>
            <w:vAlign w:val="center"/>
          </w:tcPr>
          <w:p w:rsidR="003552A8" w:rsidRDefault="003552A8" w:rsidP="002550E3">
            <w:pPr>
              <w:jc w:val="left"/>
            </w:pPr>
            <w:r>
              <w:t>Week 9</w:t>
            </w:r>
          </w:p>
        </w:tc>
        <w:tc>
          <w:tcPr>
            <w:tcW w:w="9135" w:type="dxa"/>
            <w:vAlign w:val="center"/>
          </w:tcPr>
          <w:p w:rsidR="003552A8" w:rsidRPr="00B03E3C" w:rsidRDefault="003552A8" w:rsidP="002550E3">
            <w:pPr>
              <w:jc w:val="left"/>
            </w:pPr>
            <w:r w:rsidRPr="00B03E3C">
              <w:t>Classification</w:t>
            </w:r>
            <w:r w:rsidR="00997365" w:rsidRPr="00B03E3C">
              <w:t xml:space="preserve">:– </w:t>
            </w:r>
            <w:r w:rsidRPr="00B03E3C">
              <w:t>Other Common Long Vowel Patterns  – Long o</w:t>
            </w:r>
          </w:p>
        </w:tc>
      </w:tr>
      <w:tr w:rsidR="003552A8" w:rsidRPr="00B03E3C" w:rsidTr="002550E3">
        <w:trPr>
          <w:trHeight w:val="561"/>
        </w:trPr>
        <w:tc>
          <w:tcPr>
            <w:tcW w:w="1164" w:type="dxa"/>
            <w:vAlign w:val="center"/>
          </w:tcPr>
          <w:p w:rsidR="003552A8" w:rsidRDefault="003552A8" w:rsidP="002550E3">
            <w:pPr>
              <w:jc w:val="left"/>
            </w:pPr>
            <w:r>
              <w:t>Week 10</w:t>
            </w:r>
          </w:p>
        </w:tc>
        <w:tc>
          <w:tcPr>
            <w:tcW w:w="9135" w:type="dxa"/>
            <w:vAlign w:val="center"/>
          </w:tcPr>
          <w:p w:rsidR="003552A8" w:rsidRPr="00B03E3C" w:rsidRDefault="003552A8" w:rsidP="002550E3">
            <w:pPr>
              <w:jc w:val="left"/>
            </w:pPr>
            <w:r w:rsidRPr="00B03E3C">
              <w:t>Classification</w:t>
            </w:r>
            <w:r w:rsidR="00997365" w:rsidRPr="00B03E3C">
              <w:t xml:space="preserve">:– </w:t>
            </w:r>
            <w:r w:rsidRPr="00B03E3C">
              <w:t>Other Common Long Vowel Patterns  – Long u</w:t>
            </w:r>
          </w:p>
        </w:tc>
      </w:tr>
      <w:tr w:rsidR="003552A8" w:rsidRPr="00B03E3C" w:rsidTr="002550E3">
        <w:trPr>
          <w:trHeight w:val="499"/>
        </w:trPr>
        <w:tc>
          <w:tcPr>
            <w:tcW w:w="1164" w:type="dxa"/>
            <w:tcBorders>
              <w:bottom w:val="single" w:sz="4" w:space="0" w:color="000000" w:themeColor="text1"/>
            </w:tcBorders>
            <w:vAlign w:val="center"/>
          </w:tcPr>
          <w:p w:rsidR="003552A8" w:rsidRDefault="003552A8" w:rsidP="002550E3">
            <w:pPr>
              <w:jc w:val="left"/>
            </w:pPr>
            <w:r>
              <w:t>Week 11</w:t>
            </w:r>
          </w:p>
        </w:tc>
        <w:tc>
          <w:tcPr>
            <w:tcW w:w="9135" w:type="dxa"/>
            <w:tcBorders>
              <w:bottom w:val="single" w:sz="4" w:space="0" w:color="000000" w:themeColor="text1"/>
            </w:tcBorders>
            <w:vAlign w:val="center"/>
          </w:tcPr>
          <w:p w:rsidR="003552A8" w:rsidRPr="00B03E3C" w:rsidRDefault="003552A8" w:rsidP="002550E3">
            <w:pPr>
              <w:jc w:val="left"/>
            </w:pPr>
            <w:r w:rsidRPr="00B03E3C">
              <w:t xml:space="preserve">Classification:– Complex Consonant Patterns  – </w:t>
            </w:r>
            <w:proofErr w:type="spellStart"/>
            <w:r w:rsidRPr="00B03E3C">
              <w:t>qu</w:t>
            </w:r>
            <w:proofErr w:type="spellEnd"/>
            <w:r w:rsidRPr="00B03E3C">
              <w:t xml:space="preserve">, </w:t>
            </w:r>
            <w:proofErr w:type="spellStart"/>
            <w:r w:rsidRPr="00B03E3C">
              <w:t>squ</w:t>
            </w:r>
            <w:proofErr w:type="spellEnd"/>
          </w:p>
        </w:tc>
      </w:tr>
      <w:tr w:rsidR="003552A8" w:rsidRPr="003552A8" w:rsidTr="002550E3">
        <w:trPr>
          <w:trHeight w:val="561"/>
        </w:trPr>
        <w:tc>
          <w:tcPr>
            <w:tcW w:w="1164" w:type="dxa"/>
            <w:tcBorders>
              <w:right w:val="nil"/>
            </w:tcBorders>
            <w:vAlign w:val="center"/>
          </w:tcPr>
          <w:p w:rsidR="003552A8" w:rsidRPr="003552A8" w:rsidRDefault="003552A8" w:rsidP="002550E3">
            <w:pPr>
              <w:jc w:val="left"/>
              <w:rPr>
                <w:b/>
                <w:i/>
              </w:rPr>
            </w:pPr>
            <w:r w:rsidRPr="003552A8">
              <w:rPr>
                <w:b/>
                <w:i/>
              </w:rPr>
              <w:t>Term III</w:t>
            </w:r>
          </w:p>
        </w:tc>
        <w:tc>
          <w:tcPr>
            <w:tcW w:w="9135" w:type="dxa"/>
            <w:tcBorders>
              <w:left w:val="nil"/>
            </w:tcBorders>
            <w:vAlign w:val="center"/>
          </w:tcPr>
          <w:p w:rsidR="003552A8" w:rsidRPr="003552A8" w:rsidRDefault="003552A8" w:rsidP="002550E3">
            <w:pPr>
              <w:jc w:val="left"/>
              <w:rPr>
                <w:b/>
                <w:i/>
              </w:rPr>
            </w:pPr>
          </w:p>
        </w:tc>
      </w:tr>
      <w:tr w:rsidR="003552A8" w:rsidRPr="00B03E3C" w:rsidTr="002550E3">
        <w:trPr>
          <w:trHeight w:val="499"/>
        </w:trPr>
        <w:tc>
          <w:tcPr>
            <w:tcW w:w="1164" w:type="dxa"/>
            <w:vAlign w:val="center"/>
          </w:tcPr>
          <w:p w:rsidR="003552A8" w:rsidRDefault="003552A8" w:rsidP="002550E3">
            <w:pPr>
              <w:jc w:val="left"/>
            </w:pPr>
            <w:r>
              <w:t>Week 1</w:t>
            </w:r>
          </w:p>
        </w:tc>
        <w:tc>
          <w:tcPr>
            <w:tcW w:w="9135" w:type="dxa"/>
            <w:vAlign w:val="center"/>
          </w:tcPr>
          <w:p w:rsidR="003552A8" w:rsidRPr="00B03E3C" w:rsidRDefault="003552A8" w:rsidP="002550E3">
            <w:pPr>
              <w:jc w:val="left"/>
            </w:pPr>
            <w:r w:rsidRPr="00B03E3C">
              <w:t>Classification:– Complex Consonant Patterns  – triple letter blends</w:t>
            </w:r>
          </w:p>
        </w:tc>
      </w:tr>
      <w:tr w:rsidR="003552A8" w:rsidRPr="00B03E3C" w:rsidTr="002550E3">
        <w:trPr>
          <w:trHeight w:val="561"/>
        </w:trPr>
        <w:tc>
          <w:tcPr>
            <w:tcW w:w="1164" w:type="dxa"/>
            <w:vAlign w:val="center"/>
          </w:tcPr>
          <w:p w:rsidR="003552A8" w:rsidRDefault="003552A8" w:rsidP="002550E3">
            <w:pPr>
              <w:jc w:val="left"/>
            </w:pPr>
            <w:r>
              <w:t>Week 2</w:t>
            </w:r>
          </w:p>
        </w:tc>
        <w:tc>
          <w:tcPr>
            <w:tcW w:w="9135" w:type="dxa"/>
            <w:vAlign w:val="center"/>
          </w:tcPr>
          <w:p w:rsidR="003552A8" w:rsidRPr="00B03E3C" w:rsidRDefault="003552A8" w:rsidP="002550E3">
            <w:pPr>
              <w:jc w:val="left"/>
            </w:pPr>
            <w:r w:rsidRPr="00B03E3C">
              <w:t xml:space="preserve">Classification:– Complex Consonant Patterns  – </w:t>
            </w:r>
            <w:proofErr w:type="spellStart"/>
            <w:r w:rsidRPr="00B03E3C">
              <w:t>shr</w:t>
            </w:r>
            <w:proofErr w:type="spellEnd"/>
            <w:r w:rsidRPr="00B03E3C">
              <w:t xml:space="preserve">, </w:t>
            </w:r>
            <w:proofErr w:type="spellStart"/>
            <w:r w:rsidRPr="00B03E3C">
              <w:t>thr</w:t>
            </w:r>
            <w:proofErr w:type="spellEnd"/>
          </w:p>
        </w:tc>
      </w:tr>
      <w:tr w:rsidR="003552A8" w:rsidRPr="00B03E3C" w:rsidTr="002550E3">
        <w:trPr>
          <w:trHeight w:val="561"/>
        </w:trPr>
        <w:tc>
          <w:tcPr>
            <w:tcW w:w="1164" w:type="dxa"/>
            <w:vAlign w:val="center"/>
          </w:tcPr>
          <w:p w:rsidR="003552A8" w:rsidRDefault="003552A8" w:rsidP="002550E3">
            <w:pPr>
              <w:jc w:val="left"/>
            </w:pPr>
            <w:r>
              <w:t>Week 3</w:t>
            </w:r>
          </w:p>
        </w:tc>
        <w:tc>
          <w:tcPr>
            <w:tcW w:w="9135" w:type="dxa"/>
            <w:vAlign w:val="center"/>
          </w:tcPr>
          <w:p w:rsidR="003552A8" w:rsidRPr="00B03E3C" w:rsidRDefault="003552A8" w:rsidP="002550E3">
            <w:pPr>
              <w:jc w:val="left"/>
            </w:pPr>
            <w:r w:rsidRPr="00B03E3C">
              <w:t>Classification:– Complex Consonant Patterns  – final consonant k sound</w:t>
            </w:r>
          </w:p>
        </w:tc>
      </w:tr>
      <w:tr w:rsidR="003552A8" w:rsidRPr="00B03E3C" w:rsidTr="002550E3">
        <w:trPr>
          <w:trHeight w:val="499"/>
        </w:trPr>
        <w:tc>
          <w:tcPr>
            <w:tcW w:w="1164" w:type="dxa"/>
            <w:vAlign w:val="center"/>
          </w:tcPr>
          <w:p w:rsidR="003552A8" w:rsidRDefault="003552A8" w:rsidP="002550E3">
            <w:pPr>
              <w:jc w:val="left"/>
            </w:pPr>
            <w:r>
              <w:t>Week 4</w:t>
            </w:r>
          </w:p>
        </w:tc>
        <w:tc>
          <w:tcPr>
            <w:tcW w:w="9135" w:type="dxa"/>
            <w:vAlign w:val="center"/>
          </w:tcPr>
          <w:p w:rsidR="003552A8" w:rsidRPr="00B03E3C" w:rsidRDefault="003552A8" w:rsidP="002550E3">
            <w:pPr>
              <w:jc w:val="left"/>
            </w:pPr>
            <w:r w:rsidRPr="00B03E3C">
              <w:t>Classification:– Complex Consonant Patterns  – soft consonants</w:t>
            </w:r>
          </w:p>
        </w:tc>
      </w:tr>
      <w:tr w:rsidR="003552A8" w:rsidRPr="00B03E3C" w:rsidTr="002550E3">
        <w:trPr>
          <w:trHeight w:val="561"/>
        </w:trPr>
        <w:tc>
          <w:tcPr>
            <w:tcW w:w="1164" w:type="dxa"/>
            <w:vAlign w:val="center"/>
          </w:tcPr>
          <w:p w:rsidR="003552A8" w:rsidRDefault="003552A8" w:rsidP="002550E3">
            <w:pPr>
              <w:jc w:val="left"/>
            </w:pPr>
            <w:r>
              <w:t>Week 5</w:t>
            </w:r>
          </w:p>
        </w:tc>
        <w:tc>
          <w:tcPr>
            <w:tcW w:w="9135" w:type="dxa"/>
            <w:vAlign w:val="center"/>
          </w:tcPr>
          <w:p w:rsidR="003552A8" w:rsidRPr="00B03E3C" w:rsidRDefault="003552A8" w:rsidP="002550E3">
            <w:pPr>
              <w:jc w:val="left"/>
            </w:pPr>
            <w:r w:rsidRPr="00B03E3C">
              <w:t>Classification:– Sounds for the ED inflectional ending</w:t>
            </w:r>
          </w:p>
        </w:tc>
      </w:tr>
      <w:tr w:rsidR="00760C36" w:rsidRPr="00B03E3C" w:rsidTr="002550E3">
        <w:trPr>
          <w:trHeight w:val="499"/>
        </w:trPr>
        <w:tc>
          <w:tcPr>
            <w:tcW w:w="1164" w:type="dxa"/>
            <w:vAlign w:val="center"/>
          </w:tcPr>
          <w:p w:rsidR="00760C36" w:rsidRDefault="00760C36" w:rsidP="002550E3">
            <w:pPr>
              <w:jc w:val="left"/>
            </w:pPr>
            <w:r>
              <w:t>Week 9</w:t>
            </w:r>
          </w:p>
        </w:tc>
        <w:tc>
          <w:tcPr>
            <w:tcW w:w="9135" w:type="dxa"/>
            <w:vAlign w:val="center"/>
          </w:tcPr>
          <w:p w:rsidR="00760C36" w:rsidRPr="00B03E3C" w:rsidRDefault="00760C36" w:rsidP="002550E3">
            <w:pPr>
              <w:jc w:val="left"/>
            </w:pPr>
            <w:r w:rsidRPr="00B03E3C">
              <w:t>Classification:– Contractions</w:t>
            </w:r>
          </w:p>
        </w:tc>
      </w:tr>
      <w:tr w:rsidR="00760C36" w:rsidRPr="00B03E3C" w:rsidTr="002550E3">
        <w:trPr>
          <w:trHeight w:val="561"/>
        </w:trPr>
        <w:tc>
          <w:tcPr>
            <w:tcW w:w="1164" w:type="dxa"/>
            <w:vAlign w:val="center"/>
          </w:tcPr>
          <w:p w:rsidR="00760C36" w:rsidRDefault="00760C36" w:rsidP="002550E3">
            <w:pPr>
              <w:jc w:val="left"/>
            </w:pPr>
            <w:r>
              <w:t>Week 10</w:t>
            </w:r>
          </w:p>
        </w:tc>
        <w:tc>
          <w:tcPr>
            <w:tcW w:w="9135" w:type="dxa"/>
            <w:vAlign w:val="center"/>
          </w:tcPr>
          <w:p w:rsidR="00760C36" w:rsidRPr="00B03E3C" w:rsidRDefault="00760C36" w:rsidP="002550E3">
            <w:pPr>
              <w:jc w:val="left"/>
            </w:pPr>
            <w:r w:rsidRPr="00B03E3C">
              <w:t>Classification:– Compound words</w:t>
            </w:r>
          </w:p>
        </w:tc>
      </w:tr>
      <w:tr w:rsidR="003552A8" w:rsidRPr="00B03E3C" w:rsidTr="002550E3">
        <w:trPr>
          <w:trHeight w:val="499"/>
        </w:trPr>
        <w:tc>
          <w:tcPr>
            <w:tcW w:w="1164" w:type="dxa"/>
            <w:vAlign w:val="center"/>
          </w:tcPr>
          <w:p w:rsidR="003552A8" w:rsidRDefault="003552A8" w:rsidP="002550E3">
            <w:pPr>
              <w:jc w:val="left"/>
            </w:pPr>
            <w:r>
              <w:t>Week 6</w:t>
            </w:r>
          </w:p>
        </w:tc>
        <w:tc>
          <w:tcPr>
            <w:tcW w:w="9135" w:type="dxa"/>
            <w:vAlign w:val="center"/>
          </w:tcPr>
          <w:p w:rsidR="003552A8" w:rsidRPr="00B03E3C" w:rsidRDefault="003552A8" w:rsidP="002550E3">
            <w:pPr>
              <w:jc w:val="left"/>
            </w:pPr>
            <w:r w:rsidRPr="00B03E3C">
              <w:t>Classification:– Homophones</w:t>
            </w:r>
          </w:p>
        </w:tc>
      </w:tr>
      <w:tr w:rsidR="003552A8" w:rsidRPr="00B03E3C" w:rsidTr="002550E3">
        <w:trPr>
          <w:trHeight w:val="561"/>
        </w:trPr>
        <w:tc>
          <w:tcPr>
            <w:tcW w:w="1164" w:type="dxa"/>
            <w:vAlign w:val="center"/>
          </w:tcPr>
          <w:p w:rsidR="003552A8" w:rsidRDefault="003552A8" w:rsidP="002550E3">
            <w:pPr>
              <w:jc w:val="left"/>
            </w:pPr>
            <w:r>
              <w:t>Week 7</w:t>
            </w:r>
          </w:p>
        </w:tc>
        <w:tc>
          <w:tcPr>
            <w:tcW w:w="9135" w:type="dxa"/>
            <w:vAlign w:val="center"/>
          </w:tcPr>
          <w:p w:rsidR="003552A8" w:rsidRPr="00B03E3C" w:rsidRDefault="003552A8" w:rsidP="002550E3">
            <w:pPr>
              <w:jc w:val="left"/>
            </w:pPr>
            <w:r w:rsidRPr="00B03E3C">
              <w:t>Classification:– Homophones</w:t>
            </w:r>
          </w:p>
        </w:tc>
      </w:tr>
      <w:tr w:rsidR="003552A8" w:rsidRPr="00B03E3C" w:rsidTr="002550E3">
        <w:trPr>
          <w:trHeight w:val="561"/>
        </w:trPr>
        <w:tc>
          <w:tcPr>
            <w:tcW w:w="1164" w:type="dxa"/>
            <w:vAlign w:val="center"/>
          </w:tcPr>
          <w:p w:rsidR="003552A8" w:rsidRDefault="003552A8" w:rsidP="002550E3">
            <w:pPr>
              <w:jc w:val="left"/>
            </w:pPr>
            <w:r>
              <w:t>Week 8</w:t>
            </w:r>
          </w:p>
        </w:tc>
        <w:tc>
          <w:tcPr>
            <w:tcW w:w="9135" w:type="dxa"/>
            <w:vAlign w:val="center"/>
          </w:tcPr>
          <w:p w:rsidR="003552A8" w:rsidRPr="00B03E3C" w:rsidRDefault="003552A8" w:rsidP="002550E3">
            <w:pPr>
              <w:jc w:val="left"/>
            </w:pPr>
            <w:r w:rsidRPr="00B03E3C">
              <w:t>Classification:– Homophones</w:t>
            </w:r>
          </w:p>
        </w:tc>
      </w:tr>
    </w:tbl>
    <w:p w:rsidR="003552A8" w:rsidRPr="003552A8" w:rsidRDefault="003552A8" w:rsidP="003552A8">
      <w:pPr>
        <w:rPr>
          <w:sz w:val="16"/>
          <w:szCs w:val="16"/>
        </w:rPr>
      </w:pPr>
    </w:p>
    <w:p w:rsidR="00C75D9B" w:rsidRDefault="00C75D9B" w:rsidP="00C75D9B">
      <w:pPr>
        <w:rPr>
          <w:b/>
          <w:i/>
          <w:sz w:val="32"/>
          <w:szCs w:val="32"/>
        </w:rPr>
      </w:pPr>
      <w:r w:rsidRPr="002550E3">
        <w:rPr>
          <w:b/>
          <w:i/>
          <w:sz w:val="32"/>
          <w:szCs w:val="32"/>
        </w:rPr>
        <w:t>201</w:t>
      </w:r>
      <w:r>
        <w:rPr>
          <w:b/>
          <w:i/>
          <w:sz w:val="32"/>
          <w:szCs w:val="32"/>
        </w:rPr>
        <w:t>7</w:t>
      </w:r>
      <w:r w:rsidRPr="002550E3">
        <w:rPr>
          <w:b/>
          <w:i/>
          <w:sz w:val="32"/>
          <w:szCs w:val="32"/>
        </w:rPr>
        <w:t xml:space="preserve"> Breakdown</w:t>
      </w:r>
    </w:p>
    <w:p w:rsidR="00C75D9B" w:rsidRPr="00C75D9B" w:rsidRDefault="00C75D9B" w:rsidP="00C75D9B">
      <w:pPr>
        <w:rPr>
          <w:b/>
          <w:i/>
          <w:sz w:val="16"/>
          <w:szCs w:val="16"/>
        </w:rPr>
      </w:pPr>
    </w:p>
    <w:tbl>
      <w:tblPr>
        <w:tblStyle w:val="TableGrid"/>
        <w:tblW w:w="0" w:type="auto"/>
        <w:tblLook w:val="04A0" w:firstRow="1" w:lastRow="0" w:firstColumn="1" w:lastColumn="0" w:noHBand="0" w:noVBand="1"/>
      </w:tblPr>
      <w:tblGrid>
        <w:gridCol w:w="10299"/>
      </w:tblGrid>
      <w:tr w:rsidR="00C75D9B" w:rsidRPr="003552A8" w:rsidTr="00780E53">
        <w:trPr>
          <w:trHeight w:val="561"/>
        </w:trPr>
        <w:tc>
          <w:tcPr>
            <w:tcW w:w="10299" w:type="dxa"/>
            <w:vAlign w:val="center"/>
          </w:tcPr>
          <w:p w:rsidR="00C75D9B" w:rsidRPr="003552A8" w:rsidRDefault="00C75D9B" w:rsidP="005C3C48">
            <w:pPr>
              <w:jc w:val="left"/>
              <w:rPr>
                <w:b/>
                <w:i/>
              </w:rPr>
            </w:pPr>
            <w:r>
              <w:rPr>
                <w:b/>
                <w:i/>
              </w:rPr>
              <w:t xml:space="preserve">Begin Term </w:t>
            </w:r>
            <w:proofErr w:type="gramStart"/>
            <w:r>
              <w:rPr>
                <w:b/>
                <w:i/>
              </w:rPr>
              <w:t>I  Week</w:t>
            </w:r>
            <w:proofErr w:type="gramEnd"/>
            <w:r>
              <w:rPr>
                <w:b/>
                <w:i/>
              </w:rPr>
              <w:t xml:space="preserve"> 5ish – same order?</w:t>
            </w:r>
          </w:p>
        </w:tc>
      </w:tr>
    </w:tbl>
    <w:p w:rsidR="006A6557" w:rsidRDefault="006A6557">
      <w:pPr>
        <w:rPr>
          <w:rFonts w:ascii="Comic Sans MS" w:hAnsi="Comic Sans MS"/>
          <w:sz w:val="32"/>
          <w:szCs w:val="40"/>
        </w:rPr>
      </w:pPr>
      <w:r>
        <w:rPr>
          <w:rFonts w:ascii="Comic Sans MS" w:hAnsi="Comic Sans MS"/>
          <w:sz w:val="32"/>
          <w:szCs w:val="40"/>
        </w:rPr>
        <w:br w:type="page"/>
      </w:r>
    </w:p>
    <w:p w:rsidR="002E14F7" w:rsidRPr="00612668" w:rsidRDefault="00AE1B51" w:rsidP="00AE1B51">
      <w:pPr>
        <w:rPr>
          <w:rFonts w:ascii="Comic Sans MS" w:hAnsi="Comic Sans MS"/>
          <w:sz w:val="32"/>
          <w:szCs w:val="40"/>
        </w:rPr>
      </w:pPr>
      <w:r>
        <w:rPr>
          <w:rFonts w:ascii="Comic Sans MS" w:hAnsi="Comic Sans MS"/>
          <w:sz w:val="32"/>
          <w:szCs w:val="40"/>
        </w:rPr>
        <w:lastRenderedPageBreak/>
        <w:t>r</w:t>
      </w:r>
      <w:r w:rsidR="002E14F7" w:rsidRPr="00612668">
        <w:rPr>
          <w:rFonts w:ascii="Comic Sans MS" w:hAnsi="Comic Sans MS"/>
          <w:sz w:val="32"/>
          <w:szCs w:val="40"/>
        </w:rPr>
        <w:t>-Controlled Vowels – ar</w:t>
      </w:r>
    </w:p>
    <w:tbl>
      <w:tblPr>
        <w:tblStyle w:val="TableGrid"/>
        <w:tblW w:w="0" w:type="auto"/>
        <w:tblLook w:val="04A0" w:firstRow="1" w:lastRow="0" w:firstColumn="1" w:lastColumn="0" w:noHBand="0" w:noVBand="1"/>
      </w:tblPr>
      <w:tblGrid>
        <w:gridCol w:w="1831"/>
        <w:gridCol w:w="1832"/>
        <w:gridCol w:w="1831"/>
        <w:gridCol w:w="1832"/>
        <w:gridCol w:w="1831"/>
        <w:gridCol w:w="1832"/>
      </w:tblGrid>
      <w:tr w:rsidR="002E14F7" w:rsidRPr="00612668" w:rsidTr="002E14F7">
        <w:tc>
          <w:tcPr>
            <w:tcW w:w="3663" w:type="dxa"/>
            <w:gridSpan w:val="2"/>
            <w:tcBorders>
              <w:bottom w:val="single" w:sz="4" w:space="0" w:color="000000" w:themeColor="text1"/>
            </w:tcBorders>
          </w:tcPr>
          <w:p w:rsidR="002E14F7" w:rsidRPr="00612668" w:rsidRDefault="002E14F7" w:rsidP="002E14F7">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2E14F7" w:rsidRPr="00612668" w:rsidRDefault="002E14F7" w:rsidP="002E14F7">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2E14F7" w:rsidRPr="00612668" w:rsidRDefault="002E14F7" w:rsidP="002E14F7">
            <w:pPr>
              <w:rPr>
                <w:rFonts w:ascii="Comic Sans MS" w:hAnsi="Comic Sans MS"/>
                <w:sz w:val="32"/>
                <w:szCs w:val="40"/>
              </w:rPr>
            </w:pPr>
            <w:r w:rsidRPr="00612668">
              <w:rPr>
                <w:rFonts w:ascii="Comic Sans MS" w:hAnsi="Comic Sans MS"/>
                <w:sz w:val="32"/>
                <w:szCs w:val="40"/>
              </w:rPr>
              <w:t>C-Track</w:t>
            </w:r>
          </w:p>
        </w:tc>
      </w:tr>
      <w:tr w:rsidR="002E14F7" w:rsidRPr="00612668" w:rsidTr="002E14F7">
        <w:tc>
          <w:tcPr>
            <w:tcW w:w="1831" w:type="dxa"/>
            <w:tcBorders>
              <w:bottom w:val="nil"/>
              <w:righ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carpet </w:t>
            </w:r>
          </w:p>
        </w:tc>
        <w:tc>
          <w:tcPr>
            <w:tcW w:w="1832" w:type="dxa"/>
            <w:tcBorders>
              <w:left w:val="nil"/>
              <w:bottom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warm </w:t>
            </w:r>
          </w:p>
        </w:tc>
        <w:tc>
          <w:tcPr>
            <w:tcW w:w="1831" w:type="dxa"/>
            <w:tcBorders>
              <w:bottom w:val="nil"/>
              <w:righ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guard</w:t>
            </w:r>
          </w:p>
        </w:tc>
        <w:tc>
          <w:tcPr>
            <w:tcW w:w="1832" w:type="dxa"/>
            <w:tcBorders>
              <w:left w:val="nil"/>
              <w:bottom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towards</w:t>
            </w:r>
          </w:p>
        </w:tc>
        <w:tc>
          <w:tcPr>
            <w:tcW w:w="1831" w:type="dxa"/>
            <w:tcBorders>
              <w:bottom w:val="nil"/>
              <w:righ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various</w:t>
            </w:r>
          </w:p>
        </w:tc>
        <w:tc>
          <w:tcPr>
            <w:tcW w:w="1832" w:type="dxa"/>
            <w:tcBorders>
              <w:left w:val="nil"/>
              <w:bottom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necessary </w:t>
            </w:r>
          </w:p>
        </w:tc>
      </w:tr>
      <w:tr w:rsidR="002E14F7" w:rsidRPr="00612668" w:rsidTr="002E14F7">
        <w:tc>
          <w:tcPr>
            <w:tcW w:w="1831" w:type="dxa"/>
            <w:tcBorders>
              <w:top w:val="nil"/>
              <w:bottom w:val="nil"/>
              <w:righ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dark </w:t>
            </w:r>
          </w:p>
        </w:tc>
        <w:tc>
          <w:tcPr>
            <w:tcW w:w="1832" w:type="dxa"/>
            <w:tcBorders>
              <w:top w:val="nil"/>
              <w:left w:val="nil"/>
              <w:bottom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sugar </w:t>
            </w:r>
          </w:p>
        </w:tc>
        <w:tc>
          <w:tcPr>
            <w:tcW w:w="1831" w:type="dxa"/>
            <w:tcBorders>
              <w:top w:val="nil"/>
              <w:bottom w:val="nil"/>
              <w:righ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quarter </w:t>
            </w:r>
          </w:p>
        </w:tc>
        <w:tc>
          <w:tcPr>
            <w:tcW w:w="1832" w:type="dxa"/>
            <w:tcBorders>
              <w:top w:val="nil"/>
              <w:left w:val="nil"/>
              <w:bottom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garage </w:t>
            </w:r>
          </w:p>
        </w:tc>
        <w:tc>
          <w:tcPr>
            <w:tcW w:w="1831" w:type="dxa"/>
            <w:tcBorders>
              <w:top w:val="nil"/>
              <w:bottom w:val="nil"/>
              <w:righ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aquarium </w:t>
            </w:r>
          </w:p>
        </w:tc>
        <w:tc>
          <w:tcPr>
            <w:tcW w:w="1832" w:type="dxa"/>
            <w:tcBorders>
              <w:top w:val="nil"/>
              <w:left w:val="nil"/>
              <w:bottom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exhilarated </w:t>
            </w:r>
          </w:p>
        </w:tc>
      </w:tr>
      <w:tr w:rsidR="002E14F7" w:rsidRPr="00612668" w:rsidTr="002E14F7">
        <w:tc>
          <w:tcPr>
            <w:tcW w:w="1831" w:type="dxa"/>
            <w:tcBorders>
              <w:top w:val="nil"/>
              <w:bottom w:val="nil"/>
              <w:righ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large</w:t>
            </w:r>
          </w:p>
        </w:tc>
        <w:tc>
          <w:tcPr>
            <w:tcW w:w="1832" w:type="dxa"/>
            <w:tcBorders>
              <w:top w:val="nil"/>
              <w:left w:val="nil"/>
              <w:bottom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kangaroo</w:t>
            </w:r>
          </w:p>
        </w:tc>
        <w:tc>
          <w:tcPr>
            <w:tcW w:w="1831" w:type="dxa"/>
            <w:tcBorders>
              <w:top w:val="nil"/>
              <w:bottom w:val="nil"/>
              <w:righ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dollar </w:t>
            </w:r>
          </w:p>
        </w:tc>
        <w:tc>
          <w:tcPr>
            <w:tcW w:w="1832" w:type="dxa"/>
            <w:tcBorders>
              <w:top w:val="nil"/>
              <w:left w:val="nil"/>
              <w:bottom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charge </w:t>
            </w:r>
          </w:p>
        </w:tc>
        <w:tc>
          <w:tcPr>
            <w:tcW w:w="1831" w:type="dxa"/>
            <w:tcBorders>
              <w:top w:val="nil"/>
              <w:bottom w:val="nil"/>
              <w:righ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nightmare </w:t>
            </w:r>
          </w:p>
        </w:tc>
        <w:tc>
          <w:tcPr>
            <w:tcW w:w="1832" w:type="dxa"/>
            <w:tcBorders>
              <w:top w:val="nil"/>
              <w:left w:val="nil"/>
              <w:bottom w:val="nil"/>
            </w:tcBorders>
          </w:tcPr>
          <w:p w:rsidR="002E14F7" w:rsidRPr="00612668" w:rsidRDefault="00612668" w:rsidP="00612668">
            <w:pPr>
              <w:jc w:val="left"/>
              <w:rPr>
                <w:rFonts w:ascii="Comic Sans MS" w:hAnsi="Comic Sans MS"/>
                <w:sz w:val="28"/>
                <w:szCs w:val="28"/>
              </w:rPr>
            </w:pPr>
            <w:r w:rsidRPr="00612668">
              <w:rPr>
                <w:rFonts w:ascii="Comic Sans MS" w:hAnsi="Comic Sans MS"/>
                <w:sz w:val="28"/>
                <w:szCs w:val="28"/>
              </w:rPr>
              <w:t>terr</w:t>
            </w:r>
            <w:r w:rsidR="002E14F7" w:rsidRPr="00612668">
              <w:rPr>
                <w:rFonts w:ascii="Comic Sans MS" w:hAnsi="Comic Sans MS"/>
                <w:sz w:val="28"/>
                <w:szCs w:val="28"/>
              </w:rPr>
              <w:t>arium </w:t>
            </w:r>
          </w:p>
        </w:tc>
      </w:tr>
      <w:tr w:rsidR="002E14F7" w:rsidRPr="00612668" w:rsidTr="002E14F7">
        <w:tc>
          <w:tcPr>
            <w:tcW w:w="1831" w:type="dxa"/>
            <w:tcBorders>
              <w:top w:val="nil"/>
              <w:righ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care</w:t>
            </w:r>
          </w:p>
        </w:tc>
        <w:tc>
          <w:tcPr>
            <w:tcW w:w="1832" w:type="dxa"/>
            <w:tcBorders>
              <w:top w:val="nil"/>
              <w:lef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party </w:t>
            </w:r>
          </w:p>
        </w:tc>
        <w:tc>
          <w:tcPr>
            <w:tcW w:w="1831" w:type="dxa"/>
            <w:tcBorders>
              <w:top w:val="nil"/>
              <w:righ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hardly </w:t>
            </w:r>
          </w:p>
        </w:tc>
        <w:tc>
          <w:tcPr>
            <w:tcW w:w="1832" w:type="dxa"/>
            <w:tcBorders>
              <w:top w:val="nil"/>
              <w:lef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library </w:t>
            </w:r>
          </w:p>
        </w:tc>
        <w:tc>
          <w:tcPr>
            <w:tcW w:w="1831" w:type="dxa"/>
            <w:tcBorders>
              <w:top w:val="nil"/>
              <w:righ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caterpillar </w:t>
            </w:r>
          </w:p>
        </w:tc>
        <w:tc>
          <w:tcPr>
            <w:tcW w:w="1832" w:type="dxa"/>
            <w:tcBorders>
              <w:top w:val="nil"/>
              <w:left w:val="nil"/>
            </w:tcBorders>
          </w:tcPr>
          <w:p w:rsidR="002E14F7" w:rsidRPr="00612668" w:rsidRDefault="002E14F7" w:rsidP="002E14F7">
            <w:pPr>
              <w:jc w:val="left"/>
              <w:rPr>
                <w:rFonts w:ascii="Comic Sans MS" w:hAnsi="Comic Sans MS"/>
                <w:sz w:val="28"/>
                <w:szCs w:val="28"/>
              </w:rPr>
            </w:pPr>
            <w:r w:rsidRPr="00612668">
              <w:rPr>
                <w:rFonts w:ascii="Comic Sans MS" w:hAnsi="Comic Sans MS"/>
                <w:sz w:val="28"/>
                <w:szCs w:val="28"/>
              </w:rPr>
              <w:t>separate </w:t>
            </w:r>
          </w:p>
        </w:tc>
      </w:tr>
    </w:tbl>
    <w:p w:rsidR="00C66A38" w:rsidRPr="00612668" w:rsidRDefault="00C66A38">
      <w:pPr>
        <w:rPr>
          <w:rFonts w:ascii="Comic Sans MS" w:hAnsi="Comic Sans MS"/>
          <w:sz w:val="32"/>
          <w:szCs w:val="40"/>
        </w:rPr>
      </w:pPr>
    </w:p>
    <w:p w:rsidR="002E14F7" w:rsidRPr="00612668" w:rsidRDefault="00AE1B51" w:rsidP="00AE1B51">
      <w:pPr>
        <w:rPr>
          <w:rFonts w:ascii="Comic Sans MS" w:hAnsi="Comic Sans MS"/>
          <w:sz w:val="32"/>
          <w:szCs w:val="40"/>
        </w:rPr>
      </w:pPr>
      <w:proofErr w:type="gramStart"/>
      <w:r>
        <w:rPr>
          <w:rFonts w:ascii="Comic Sans MS" w:hAnsi="Comic Sans MS"/>
          <w:sz w:val="32"/>
          <w:szCs w:val="40"/>
        </w:rPr>
        <w:t>r</w:t>
      </w:r>
      <w:r w:rsidR="006C7F57" w:rsidRPr="00612668">
        <w:rPr>
          <w:rFonts w:ascii="Comic Sans MS" w:hAnsi="Comic Sans MS"/>
          <w:sz w:val="32"/>
          <w:szCs w:val="40"/>
        </w:rPr>
        <w:t>-Controlled</w:t>
      </w:r>
      <w:proofErr w:type="gramEnd"/>
      <w:r w:rsidR="006C7F57" w:rsidRPr="00612668">
        <w:rPr>
          <w:rFonts w:ascii="Comic Sans MS" w:hAnsi="Comic Sans MS"/>
          <w:sz w:val="32"/>
          <w:szCs w:val="40"/>
        </w:rPr>
        <w:t xml:space="preserve"> Vowels – </w:t>
      </w:r>
      <w:proofErr w:type="spellStart"/>
      <w:r w:rsidR="006C7F57" w:rsidRPr="00612668">
        <w:rPr>
          <w:rFonts w:ascii="Comic Sans MS" w:hAnsi="Comic Sans MS"/>
          <w:sz w:val="32"/>
          <w:szCs w:val="40"/>
        </w:rPr>
        <w:t>er</w:t>
      </w:r>
      <w:proofErr w:type="spellEnd"/>
    </w:p>
    <w:tbl>
      <w:tblPr>
        <w:tblStyle w:val="TableGrid"/>
        <w:tblW w:w="0" w:type="auto"/>
        <w:tblLook w:val="04A0" w:firstRow="1" w:lastRow="0" w:firstColumn="1" w:lastColumn="0" w:noHBand="0" w:noVBand="1"/>
      </w:tblPr>
      <w:tblGrid>
        <w:gridCol w:w="1797"/>
        <w:gridCol w:w="1802"/>
        <w:gridCol w:w="1905"/>
        <w:gridCol w:w="1830"/>
        <w:gridCol w:w="1824"/>
        <w:gridCol w:w="1831"/>
      </w:tblGrid>
      <w:tr w:rsidR="002E14F7" w:rsidRPr="00612668" w:rsidTr="002E14F7">
        <w:tc>
          <w:tcPr>
            <w:tcW w:w="3663" w:type="dxa"/>
            <w:gridSpan w:val="2"/>
            <w:tcBorders>
              <w:bottom w:val="single" w:sz="4" w:space="0" w:color="000000" w:themeColor="text1"/>
            </w:tcBorders>
          </w:tcPr>
          <w:p w:rsidR="002E14F7" w:rsidRPr="00612668" w:rsidRDefault="002E14F7"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2E14F7" w:rsidRPr="00612668" w:rsidRDefault="002E14F7"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2E14F7" w:rsidRPr="00612668" w:rsidRDefault="002E14F7" w:rsidP="00D621F8">
            <w:pPr>
              <w:rPr>
                <w:rFonts w:ascii="Comic Sans MS" w:hAnsi="Comic Sans MS"/>
                <w:sz w:val="32"/>
                <w:szCs w:val="40"/>
              </w:rPr>
            </w:pPr>
            <w:r w:rsidRPr="00612668">
              <w:rPr>
                <w:rFonts w:ascii="Comic Sans MS" w:hAnsi="Comic Sans MS"/>
                <w:sz w:val="32"/>
                <w:szCs w:val="40"/>
              </w:rPr>
              <w:t>C-Track</w:t>
            </w:r>
          </w:p>
        </w:tc>
      </w:tr>
      <w:tr w:rsidR="006C7F57" w:rsidRPr="00612668" w:rsidTr="002E14F7">
        <w:tc>
          <w:tcPr>
            <w:tcW w:w="1831" w:type="dxa"/>
            <w:tcBorders>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over </w:t>
            </w:r>
          </w:p>
        </w:tc>
        <w:tc>
          <w:tcPr>
            <w:tcW w:w="1832" w:type="dxa"/>
            <w:tcBorders>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very </w:t>
            </w:r>
          </w:p>
        </w:tc>
        <w:tc>
          <w:tcPr>
            <w:tcW w:w="1831" w:type="dxa"/>
            <w:tcBorders>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interest </w:t>
            </w:r>
          </w:p>
        </w:tc>
        <w:tc>
          <w:tcPr>
            <w:tcW w:w="1832" w:type="dxa"/>
            <w:tcBorders>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yesterday</w:t>
            </w:r>
          </w:p>
        </w:tc>
        <w:tc>
          <w:tcPr>
            <w:tcW w:w="1831" w:type="dxa"/>
            <w:tcBorders>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permanent </w:t>
            </w:r>
          </w:p>
        </w:tc>
        <w:tc>
          <w:tcPr>
            <w:tcW w:w="1832" w:type="dxa"/>
            <w:tcBorders>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daughter </w:t>
            </w:r>
          </w:p>
        </w:tc>
      </w:tr>
      <w:tr w:rsidR="006C7F57" w:rsidRPr="00612668" w:rsidTr="002E14F7">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sister </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were</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perfect </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underneath </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cemetery</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jewellery </w:t>
            </w:r>
          </w:p>
        </w:tc>
      </w:tr>
      <w:tr w:rsidR="006C7F57" w:rsidRPr="00612668" w:rsidTr="002E14F7">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after </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there </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where</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number</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laughter</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government </w:t>
            </w:r>
          </w:p>
        </w:tc>
      </w:tr>
      <w:tr w:rsidR="006C7F57" w:rsidRPr="00612668" w:rsidTr="002E14F7">
        <w:tc>
          <w:tcPr>
            <w:tcW w:w="1831" w:type="dxa"/>
            <w:tcBorders>
              <w:top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later</w:t>
            </w:r>
          </w:p>
        </w:tc>
        <w:tc>
          <w:tcPr>
            <w:tcW w:w="1832" w:type="dxa"/>
            <w:tcBorders>
              <w:top w:val="nil"/>
              <w:lef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person </w:t>
            </w:r>
          </w:p>
        </w:tc>
        <w:tc>
          <w:tcPr>
            <w:tcW w:w="1831" w:type="dxa"/>
            <w:tcBorders>
              <w:top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grandfather </w:t>
            </w:r>
          </w:p>
        </w:tc>
        <w:tc>
          <w:tcPr>
            <w:tcW w:w="1832" w:type="dxa"/>
            <w:tcBorders>
              <w:top w:val="nil"/>
              <w:lef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answer </w:t>
            </w:r>
          </w:p>
        </w:tc>
        <w:tc>
          <w:tcPr>
            <w:tcW w:w="1831" w:type="dxa"/>
            <w:tcBorders>
              <w:top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reverse </w:t>
            </w:r>
          </w:p>
        </w:tc>
        <w:tc>
          <w:tcPr>
            <w:tcW w:w="1832" w:type="dxa"/>
            <w:tcBorders>
              <w:top w:val="nil"/>
              <w:lef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mermaid </w:t>
            </w:r>
          </w:p>
        </w:tc>
      </w:tr>
    </w:tbl>
    <w:p w:rsidR="00420DCC" w:rsidRPr="00612668" w:rsidRDefault="00420DCC" w:rsidP="00420DCC">
      <w:pPr>
        <w:rPr>
          <w:rFonts w:ascii="Comic Sans MS" w:hAnsi="Comic Sans MS"/>
          <w:sz w:val="32"/>
          <w:szCs w:val="40"/>
        </w:rPr>
      </w:pPr>
    </w:p>
    <w:p w:rsidR="006C7F57" w:rsidRPr="00612668" w:rsidRDefault="00AE1B51" w:rsidP="00AE1B51">
      <w:pPr>
        <w:rPr>
          <w:rFonts w:ascii="Comic Sans MS" w:hAnsi="Comic Sans MS"/>
          <w:sz w:val="32"/>
          <w:szCs w:val="40"/>
        </w:rPr>
      </w:pPr>
      <w:proofErr w:type="gramStart"/>
      <w:r>
        <w:rPr>
          <w:rFonts w:ascii="Comic Sans MS" w:hAnsi="Comic Sans MS"/>
          <w:sz w:val="32"/>
          <w:szCs w:val="40"/>
        </w:rPr>
        <w:t>r</w:t>
      </w:r>
      <w:r w:rsidR="006C7F57" w:rsidRPr="00612668">
        <w:rPr>
          <w:rFonts w:ascii="Comic Sans MS" w:hAnsi="Comic Sans MS"/>
          <w:sz w:val="32"/>
          <w:szCs w:val="40"/>
        </w:rPr>
        <w:t>-Controlled</w:t>
      </w:r>
      <w:proofErr w:type="gramEnd"/>
      <w:r w:rsidR="006C7F57" w:rsidRPr="00612668">
        <w:rPr>
          <w:rFonts w:ascii="Comic Sans MS" w:hAnsi="Comic Sans MS"/>
          <w:sz w:val="32"/>
          <w:szCs w:val="40"/>
        </w:rPr>
        <w:t xml:space="preserve"> Vowels – </w:t>
      </w:r>
      <w:proofErr w:type="spellStart"/>
      <w:r w:rsidR="006C7F57" w:rsidRPr="00612668">
        <w:rPr>
          <w:rFonts w:ascii="Comic Sans MS" w:hAnsi="Comic Sans MS"/>
          <w:sz w:val="32"/>
          <w:szCs w:val="40"/>
        </w:rPr>
        <w:t>ir</w:t>
      </w:r>
      <w:proofErr w:type="spellEnd"/>
    </w:p>
    <w:tbl>
      <w:tblPr>
        <w:tblStyle w:val="TableGrid"/>
        <w:tblW w:w="0" w:type="auto"/>
        <w:tblLook w:val="04A0" w:firstRow="1" w:lastRow="0" w:firstColumn="1" w:lastColumn="0" w:noHBand="0" w:noVBand="1"/>
      </w:tblPr>
      <w:tblGrid>
        <w:gridCol w:w="1797"/>
        <w:gridCol w:w="1794"/>
        <w:gridCol w:w="1829"/>
        <w:gridCol w:w="1874"/>
        <w:gridCol w:w="1828"/>
        <w:gridCol w:w="1867"/>
      </w:tblGrid>
      <w:tr w:rsidR="006C7F57" w:rsidRPr="00612668" w:rsidTr="00D621F8">
        <w:tc>
          <w:tcPr>
            <w:tcW w:w="3663" w:type="dxa"/>
            <w:gridSpan w:val="2"/>
            <w:tcBorders>
              <w:bottom w:val="single" w:sz="4" w:space="0" w:color="000000" w:themeColor="text1"/>
            </w:tcBorders>
          </w:tcPr>
          <w:p w:rsidR="006C7F57" w:rsidRPr="00612668" w:rsidRDefault="006C7F57"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6C7F57" w:rsidRPr="00612668" w:rsidRDefault="006C7F57"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6C7F57" w:rsidRPr="00612668" w:rsidRDefault="006C7F57" w:rsidP="00D621F8">
            <w:pPr>
              <w:rPr>
                <w:rFonts w:ascii="Comic Sans MS" w:hAnsi="Comic Sans MS"/>
                <w:sz w:val="32"/>
                <w:szCs w:val="40"/>
              </w:rPr>
            </w:pPr>
            <w:r w:rsidRPr="00612668">
              <w:rPr>
                <w:rFonts w:ascii="Comic Sans MS" w:hAnsi="Comic Sans MS"/>
                <w:sz w:val="32"/>
                <w:szCs w:val="40"/>
              </w:rPr>
              <w:t>C-Track</w:t>
            </w:r>
          </w:p>
        </w:tc>
      </w:tr>
      <w:tr w:rsidR="006C7F57" w:rsidRPr="00612668" w:rsidTr="00D621F8">
        <w:tc>
          <w:tcPr>
            <w:tcW w:w="1831" w:type="dxa"/>
            <w:tcBorders>
              <w:bottom w:val="nil"/>
              <w:right w:val="nil"/>
            </w:tcBorders>
          </w:tcPr>
          <w:p w:rsidR="006C7F57" w:rsidRPr="00612668" w:rsidRDefault="00A87EB6" w:rsidP="006C7F57">
            <w:pPr>
              <w:jc w:val="left"/>
              <w:rPr>
                <w:rFonts w:ascii="Comic Sans MS" w:hAnsi="Comic Sans MS"/>
                <w:sz w:val="28"/>
                <w:szCs w:val="28"/>
              </w:rPr>
            </w:pPr>
            <w:hyperlink r:id="rId12" w:history="1">
              <w:r w:rsidR="006C7F57" w:rsidRPr="00612668">
                <w:rPr>
                  <w:rFonts w:ascii="Comic Sans MS" w:hAnsi="Comic Sans MS"/>
                  <w:sz w:val="28"/>
                  <w:szCs w:val="28"/>
                </w:rPr>
                <w:t>pirate</w:t>
              </w:r>
            </w:hyperlink>
          </w:p>
        </w:tc>
        <w:tc>
          <w:tcPr>
            <w:tcW w:w="1832" w:type="dxa"/>
            <w:tcBorders>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thirteen </w:t>
            </w:r>
          </w:p>
        </w:tc>
        <w:tc>
          <w:tcPr>
            <w:tcW w:w="1831" w:type="dxa"/>
            <w:tcBorders>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environment</w:t>
            </w:r>
          </w:p>
        </w:tc>
        <w:tc>
          <w:tcPr>
            <w:tcW w:w="1832" w:type="dxa"/>
            <w:tcBorders>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shirt</w:t>
            </w:r>
          </w:p>
        </w:tc>
        <w:tc>
          <w:tcPr>
            <w:tcW w:w="1831" w:type="dxa"/>
            <w:tcBorders>
              <w:bottom w:val="nil"/>
              <w:right w:val="nil"/>
            </w:tcBorders>
          </w:tcPr>
          <w:p w:rsidR="006C7F57" w:rsidRPr="00612668" w:rsidRDefault="00A87EB6" w:rsidP="00612668">
            <w:pPr>
              <w:jc w:val="left"/>
              <w:rPr>
                <w:rFonts w:ascii="Comic Sans MS" w:hAnsi="Comic Sans MS"/>
                <w:sz w:val="28"/>
                <w:szCs w:val="28"/>
              </w:rPr>
            </w:pPr>
            <w:hyperlink r:id="rId13" w:history="1">
              <w:r w:rsidR="006C7F57" w:rsidRPr="00612668">
                <w:rPr>
                  <w:rFonts w:ascii="Comic Sans MS" w:hAnsi="Comic Sans MS"/>
                  <w:sz w:val="28"/>
                  <w:szCs w:val="28"/>
                </w:rPr>
                <w:t>expiration</w:t>
              </w:r>
            </w:hyperlink>
          </w:p>
        </w:tc>
        <w:tc>
          <w:tcPr>
            <w:tcW w:w="1832" w:type="dxa"/>
            <w:tcBorders>
              <w:left w:val="nil"/>
              <w:bottom w:val="nil"/>
            </w:tcBorders>
          </w:tcPr>
          <w:p w:rsidR="006C7F57" w:rsidRPr="00612668" w:rsidRDefault="00A87EB6" w:rsidP="006C7F57">
            <w:pPr>
              <w:jc w:val="left"/>
              <w:rPr>
                <w:rFonts w:ascii="Comic Sans MS" w:hAnsi="Comic Sans MS"/>
                <w:sz w:val="28"/>
                <w:szCs w:val="28"/>
              </w:rPr>
            </w:pPr>
            <w:hyperlink r:id="rId14" w:history="1">
              <w:r w:rsidR="006C7F57" w:rsidRPr="00612668">
                <w:rPr>
                  <w:rFonts w:ascii="Comic Sans MS" w:hAnsi="Comic Sans MS"/>
                  <w:sz w:val="28"/>
                  <w:szCs w:val="28"/>
                </w:rPr>
                <w:t>inspiration</w:t>
              </w:r>
            </w:hyperlink>
            <w:r w:rsidR="006C7F57" w:rsidRPr="00612668">
              <w:rPr>
                <w:rFonts w:ascii="Comic Sans MS" w:hAnsi="Comic Sans MS"/>
                <w:sz w:val="28"/>
                <w:szCs w:val="28"/>
              </w:rPr>
              <w:t xml:space="preserve"> </w:t>
            </w:r>
          </w:p>
        </w:tc>
      </w:tr>
      <w:tr w:rsidR="006C7F57" w:rsidRPr="00612668" w:rsidTr="00D621F8">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birthday </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iron </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weird </w:t>
            </w:r>
          </w:p>
        </w:tc>
        <w:tc>
          <w:tcPr>
            <w:tcW w:w="1832" w:type="dxa"/>
            <w:tcBorders>
              <w:top w:val="nil"/>
              <w:left w:val="nil"/>
              <w:bottom w:val="nil"/>
            </w:tcBorders>
          </w:tcPr>
          <w:p w:rsidR="006C7F57" w:rsidRPr="00612668" w:rsidRDefault="00A87EB6" w:rsidP="006C7F57">
            <w:pPr>
              <w:jc w:val="left"/>
              <w:rPr>
                <w:rFonts w:ascii="Comic Sans MS" w:hAnsi="Comic Sans MS"/>
                <w:sz w:val="28"/>
                <w:szCs w:val="28"/>
              </w:rPr>
            </w:pPr>
            <w:hyperlink r:id="rId15" w:history="1">
              <w:r w:rsidR="006C7F57" w:rsidRPr="00612668">
                <w:rPr>
                  <w:rFonts w:ascii="Comic Sans MS" w:hAnsi="Comic Sans MS"/>
                  <w:sz w:val="28"/>
                  <w:szCs w:val="28"/>
                </w:rPr>
                <w:t>circus</w:t>
              </w:r>
            </w:hyperlink>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virtual</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admiration</w:t>
            </w:r>
          </w:p>
        </w:tc>
      </w:tr>
      <w:tr w:rsidR="006C7F57" w:rsidRPr="00612668" w:rsidTr="00D621F8">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girl</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first</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thirsty</w:t>
            </w:r>
          </w:p>
        </w:tc>
        <w:tc>
          <w:tcPr>
            <w:tcW w:w="1832" w:type="dxa"/>
            <w:tcBorders>
              <w:top w:val="nil"/>
              <w:left w:val="nil"/>
              <w:bottom w:val="nil"/>
            </w:tcBorders>
          </w:tcPr>
          <w:p w:rsidR="006C7F57" w:rsidRPr="00612668" w:rsidRDefault="00A87EB6" w:rsidP="006C7F57">
            <w:pPr>
              <w:jc w:val="left"/>
              <w:rPr>
                <w:rFonts w:ascii="Comic Sans MS" w:hAnsi="Comic Sans MS"/>
                <w:sz w:val="28"/>
                <w:szCs w:val="28"/>
              </w:rPr>
            </w:pPr>
            <w:hyperlink r:id="rId16" w:history="1">
              <w:r w:rsidR="006C7F57" w:rsidRPr="00612668">
                <w:rPr>
                  <w:rFonts w:ascii="Comic Sans MS" w:hAnsi="Comic Sans MS"/>
                  <w:sz w:val="28"/>
                  <w:szCs w:val="28"/>
                </w:rPr>
                <w:t>confirmation</w:t>
              </w:r>
            </w:hyperlink>
          </w:p>
        </w:tc>
        <w:tc>
          <w:tcPr>
            <w:tcW w:w="1831" w:type="dxa"/>
            <w:tcBorders>
              <w:top w:val="nil"/>
              <w:bottom w:val="nil"/>
              <w:right w:val="nil"/>
            </w:tcBorders>
          </w:tcPr>
          <w:p w:rsidR="006C7F57" w:rsidRPr="00612668" w:rsidRDefault="00A87EB6" w:rsidP="006C7F57">
            <w:pPr>
              <w:jc w:val="left"/>
              <w:rPr>
                <w:rFonts w:ascii="Comic Sans MS" w:hAnsi="Comic Sans MS"/>
                <w:sz w:val="28"/>
                <w:szCs w:val="28"/>
              </w:rPr>
            </w:pPr>
            <w:hyperlink r:id="rId17" w:history="1">
              <w:r w:rsidR="006C7F57" w:rsidRPr="00612668">
                <w:rPr>
                  <w:rFonts w:ascii="Comic Sans MS" w:hAnsi="Comic Sans MS"/>
                  <w:sz w:val="28"/>
                  <w:szCs w:val="28"/>
                </w:rPr>
                <w:t>perspiration</w:t>
              </w:r>
            </w:hyperlink>
          </w:p>
        </w:tc>
        <w:tc>
          <w:tcPr>
            <w:tcW w:w="1832" w:type="dxa"/>
            <w:tcBorders>
              <w:top w:val="nil"/>
              <w:left w:val="nil"/>
              <w:bottom w:val="nil"/>
            </w:tcBorders>
          </w:tcPr>
          <w:p w:rsidR="006C7F57" w:rsidRPr="00612668" w:rsidRDefault="00A87EB6" w:rsidP="00D621F8">
            <w:pPr>
              <w:jc w:val="left"/>
              <w:rPr>
                <w:rFonts w:ascii="Comic Sans MS" w:hAnsi="Comic Sans MS"/>
                <w:sz w:val="28"/>
                <w:szCs w:val="28"/>
              </w:rPr>
            </w:pPr>
            <w:hyperlink r:id="rId18" w:history="1">
              <w:r w:rsidR="006C7F57" w:rsidRPr="00612668">
                <w:rPr>
                  <w:rFonts w:ascii="Comic Sans MS" w:hAnsi="Comic Sans MS"/>
                  <w:sz w:val="28"/>
                  <w:szCs w:val="28"/>
                </w:rPr>
                <w:t>chiropractor</w:t>
              </w:r>
            </w:hyperlink>
          </w:p>
        </w:tc>
      </w:tr>
      <w:tr w:rsidR="006C7F57" w:rsidRPr="00612668" w:rsidTr="00D621F8">
        <w:tc>
          <w:tcPr>
            <w:tcW w:w="1831" w:type="dxa"/>
            <w:tcBorders>
              <w:top w:val="nil"/>
              <w:right w:val="nil"/>
            </w:tcBorders>
          </w:tcPr>
          <w:p w:rsidR="006C7F57" w:rsidRPr="00612668" w:rsidRDefault="006C7F57" w:rsidP="00D621F8">
            <w:pPr>
              <w:jc w:val="left"/>
              <w:rPr>
                <w:rFonts w:ascii="Comic Sans MS" w:hAnsi="Comic Sans MS"/>
                <w:sz w:val="28"/>
                <w:szCs w:val="28"/>
              </w:rPr>
            </w:pPr>
            <w:r w:rsidRPr="00612668">
              <w:rPr>
                <w:rFonts w:ascii="Comic Sans MS" w:hAnsi="Comic Sans MS"/>
                <w:sz w:val="28"/>
                <w:szCs w:val="28"/>
              </w:rPr>
              <w:t>dirt</w:t>
            </w:r>
          </w:p>
        </w:tc>
        <w:tc>
          <w:tcPr>
            <w:tcW w:w="1832" w:type="dxa"/>
            <w:tcBorders>
              <w:top w:val="nil"/>
              <w:left w:val="nil"/>
            </w:tcBorders>
          </w:tcPr>
          <w:p w:rsidR="006C7F57" w:rsidRPr="00612668" w:rsidRDefault="006C7F57" w:rsidP="00D621F8">
            <w:pPr>
              <w:jc w:val="left"/>
              <w:rPr>
                <w:rFonts w:ascii="Comic Sans MS" w:hAnsi="Comic Sans MS"/>
                <w:sz w:val="28"/>
                <w:szCs w:val="28"/>
              </w:rPr>
            </w:pPr>
            <w:r w:rsidRPr="00612668">
              <w:rPr>
                <w:rFonts w:ascii="Comic Sans MS" w:hAnsi="Comic Sans MS"/>
                <w:sz w:val="28"/>
                <w:szCs w:val="28"/>
              </w:rPr>
              <w:t>circle</w:t>
            </w:r>
          </w:p>
        </w:tc>
        <w:tc>
          <w:tcPr>
            <w:tcW w:w="1831" w:type="dxa"/>
            <w:tcBorders>
              <w:top w:val="nil"/>
              <w:right w:val="nil"/>
            </w:tcBorders>
          </w:tcPr>
          <w:p w:rsidR="006C7F57" w:rsidRPr="00612668" w:rsidRDefault="00A87EB6" w:rsidP="00D621F8">
            <w:pPr>
              <w:jc w:val="left"/>
              <w:rPr>
                <w:rFonts w:ascii="Comic Sans MS" w:hAnsi="Comic Sans MS"/>
                <w:sz w:val="28"/>
                <w:szCs w:val="28"/>
              </w:rPr>
            </w:pPr>
            <w:hyperlink r:id="rId19" w:history="1">
              <w:r w:rsidR="006C7F57" w:rsidRPr="00612668">
                <w:rPr>
                  <w:rFonts w:ascii="Comic Sans MS" w:hAnsi="Comic Sans MS"/>
                  <w:sz w:val="28"/>
                  <w:szCs w:val="28"/>
                </w:rPr>
                <w:t>squirm</w:t>
              </w:r>
            </w:hyperlink>
          </w:p>
        </w:tc>
        <w:tc>
          <w:tcPr>
            <w:tcW w:w="1832" w:type="dxa"/>
            <w:tcBorders>
              <w:top w:val="nil"/>
              <w:left w:val="nil"/>
            </w:tcBorders>
          </w:tcPr>
          <w:p w:rsidR="006C7F57" w:rsidRPr="00612668" w:rsidRDefault="00A87EB6" w:rsidP="00D621F8">
            <w:pPr>
              <w:jc w:val="left"/>
              <w:rPr>
                <w:rFonts w:ascii="Comic Sans MS" w:hAnsi="Comic Sans MS"/>
                <w:sz w:val="28"/>
                <w:szCs w:val="28"/>
              </w:rPr>
            </w:pPr>
            <w:hyperlink r:id="rId20" w:history="1">
              <w:r w:rsidR="006C7F57" w:rsidRPr="00612668">
                <w:rPr>
                  <w:rFonts w:ascii="Comic Sans MS" w:hAnsi="Comic Sans MS"/>
                  <w:sz w:val="28"/>
                  <w:szCs w:val="28"/>
                </w:rPr>
                <w:t>direct</w:t>
              </w:r>
            </w:hyperlink>
          </w:p>
        </w:tc>
        <w:tc>
          <w:tcPr>
            <w:tcW w:w="1831" w:type="dxa"/>
            <w:tcBorders>
              <w:top w:val="nil"/>
              <w:right w:val="nil"/>
            </w:tcBorders>
          </w:tcPr>
          <w:p w:rsidR="006C7F57" w:rsidRPr="00612668" w:rsidRDefault="00A87EB6" w:rsidP="00D621F8">
            <w:pPr>
              <w:jc w:val="left"/>
              <w:rPr>
                <w:rFonts w:ascii="Comic Sans MS" w:hAnsi="Comic Sans MS"/>
                <w:sz w:val="28"/>
                <w:szCs w:val="28"/>
              </w:rPr>
            </w:pPr>
            <w:hyperlink r:id="rId21" w:history="1">
              <w:r w:rsidR="006C7F57" w:rsidRPr="00612668">
                <w:rPr>
                  <w:rFonts w:ascii="Comic Sans MS" w:hAnsi="Comic Sans MS"/>
                  <w:sz w:val="28"/>
                  <w:szCs w:val="28"/>
                </w:rPr>
                <w:t>spiral</w:t>
              </w:r>
            </w:hyperlink>
          </w:p>
        </w:tc>
        <w:tc>
          <w:tcPr>
            <w:tcW w:w="1832" w:type="dxa"/>
            <w:tcBorders>
              <w:top w:val="nil"/>
              <w:left w:val="nil"/>
            </w:tcBorders>
          </w:tcPr>
          <w:p w:rsidR="006C7F57" w:rsidRPr="00612668" w:rsidRDefault="006C7F57" w:rsidP="00D621F8">
            <w:pPr>
              <w:jc w:val="left"/>
              <w:rPr>
                <w:rFonts w:ascii="Comic Sans MS" w:hAnsi="Comic Sans MS"/>
                <w:sz w:val="28"/>
                <w:szCs w:val="28"/>
              </w:rPr>
            </w:pPr>
            <w:r w:rsidRPr="00612668">
              <w:rPr>
                <w:rFonts w:ascii="Comic Sans MS" w:hAnsi="Comic Sans MS"/>
                <w:sz w:val="28"/>
                <w:szCs w:val="28"/>
              </w:rPr>
              <w:t>inquiry</w:t>
            </w:r>
          </w:p>
        </w:tc>
      </w:tr>
    </w:tbl>
    <w:p w:rsidR="006C7F57" w:rsidRPr="00612668" w:rsidRDefault="006C7F57" w:rsidP="006C7F57">
      <w:pPr>
        <w:jc w:val="left"/>
        <w:rPr>
          <w:rFonts w:ascii="Comic Sans MS" w:hAnsi="Comic Sans MS"/>
          <w:sz w:val="20"/>
        </w:rPr>
      </w:pPr>
    </w:p>
    <w:p w:rsidR="006C7F57" w:rsidRPr="00612668" w:rsidRDefault="00AE1B51" w:rsidP="006A6557">
      <w:pPr>
        <w:rPr>
          <w:rFonts w:ascii="Comic Sans MS" w:hAnsi="Comic Sans MS"/>
          <w:sz w:val="32"/>
          <w:szCs w:val="40"/>
        </w:rPr>
      </w:pPr>
      <w:proofErr w:type="gramStart"/>
      <w:r>
        <w:rPr>
          <w:rFonts w:ascii="Comic Sans MS" w:hAnsi="Comic Sans MS"/>
          <w:sz w:val="32"/>
          <w:szCs w:val="40"/>
        </w:rPr>
        <w:t>r</w:t>
      </w:r>
      <w:r w:rsidR="006C7F57" w:rsidRPr="00612668">
        <w:rPr>
          <w:rFonts w:ascii="Comic Sans MS" w:hAnsi="Comic Sans MS"/>
          <w:sz w:val="32"/>
          <w:szCs w:val="40"/>
        </w:rPr>
        <w:t>-Controlled</w:t>
      </w:r>
      <w:proofErr w:type="gramEnd"/>
      <w:r w:rsidR="006C7F57" w:rsidRPr="00612668">
        <w:rPr>
          <w:rFonts w:ascii="Comic Sans MS" w:hAnsi="Comic Sans MS"/>
          <w:sz w:val="32"/>
          <w:szCs w:val="40"/>
        </w:rPr>
        <w:t xml:space="preserve"> Vowels – or</w:t>
      </w:r>
    </w:p>
    <w:tbl>
      <w:tblPr>
        <w:tblStyle w:val="TableGrid"/>
        <w:tblW w:w="0" w:type="auto"/>
        <w:tblLook w:val="04A0" w:firstRow="1" w:lastRow="0" w:firstColumn="1" w:lastColumn="0" w:noHBand="0" w:noVBand="1"/>
      </w:tblPr>
      <w:tblGrid>
        <w:gridCol w:w="1831"/>
        <w:gridCol w:w="1832"/>
        <w:gridCol w:w="1831"/>
        <w:gridCol w:w="1832"/>
        <w:gridCol w:w="1831"/>
        <w:gridCol w:w="1832"/>
      </w:tblGrid>
      <w:tr w:rsidR="006C7F57" w:rsidRPr="00612668" w:rsidTr="00D621F8">
        <w:tc>
          <w:tcPr>
            <w:tcW w:w="3663" w:type="dxa"/>
            <w:gridSpan w:val="2"/>
            <w:tcBorders>
              <w:bottom w:val="single" w:sz="4" w:space="0" w:color="000000" w:themeColor="text1"/>
            </w:tcBorders>
          </w:tcPr>
          <w:p w:rsidR="006C7F57" w:rsidRPr="00612668" w:rsidRDefault="006C7F57"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6C7F57" w:rsidRPr="00612668" w:rsidRDefault="006C7F57"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6C7F57" w:rsidRPr="00612668" w:rsidRDefault="006C7F57" w:rsidP="00D621F8">
            <w:pPr>
              <w:rPr>
                <w:rFonts w:ascii="Comic Sans MS" w:hAnsi="Comic Sans MS"/>
                <w:sz w:val="32"/>
                <w:szCs w:val="40"/>
              </w:rPr>
            </w:pPr>
            <w:r w:rsidRPr="00612668">
              <w:rPr>
                <w:rFonts w:ascii="Comic Sans MS" w:hAnsi="Comic Sans MS"/>
                <w:sz w:val="32"/>
                <w:szCs w:val="40"/>
              </w:rPr>
              <w:t>C-Track</w:t>
            </w:r>
          </w:p>
        </w:tc>
      </w:tr>
      <w:tr w:rsidR="006C7F57" w:rsidRPr="00612668" w:rsidTr="00D621F8">
        <w:tc>
          <w:tcPr>
            <w:tcW w:w="1831" w:type="dxa"/>
            <w:tcBorders>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more</w:t>
            </w:r>
          </w:p>
        </w:tc>
        <w:tc>
          <w:tcPr>
            <w:tcW w:w="1832" w:type="dxa"/>
            <w:tcBorders>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born</w:t>
            </w:r>
          </w:p>
        </w:tc>
        <w:tc>
          <w:tcPr>
            <w:tcW w:w="1831" w:type="dxa"/>
            <w:tcBorders>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force</w:t>
            </w:r>
          </w:p>
        </w:tc>
        <w:tc>
          <w:tcPr>
            <w:tcW w:w="1832" w:type="dxa"/>
            <w:tcBorders>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scissors </w:t>
            </w:r>
          </w:p>
        </w:tc>
        <w:tc>
          <w:tcPr>
            <w:tcW w:w="1831" w:type="dxa"/>
            <w:tcBorders>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scorched</w:t>
            </w:r>
          </w:p>
        </w:tc>
        <w:tc>
          <w:tcPr>
            <w:tcW w:w="1832" w:type="dxa"/>
            <w:tcBorders>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category </w:t>
            </w:r>
          </w:p>
        </w:tc>
      </w:tr>
      <w:tr w:rsidR="006C7F57" w:rsidRPr="00612668" w:rsidTr="00D621F8">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north</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horse</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corner  </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explore</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enormous</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chorus </w:t>
            </w:r>
          </w:p>
        </w:tc>
      </w:tr>
      <w:tr w:rsidR="006C7F57" w:rsidRPr="00612668" w:rsidTr="00D621F8">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record</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important</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gorilla </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junior</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orchestra</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normal</w:t>
            </w:r>
          </w:p>
        </w:tc>
      </w:tr>
      <w:tr w:rsidR="006C7F57" w:rsidRPr="00612668" w:rsidTr="00D621F8">
        <w:tc>
          <w:tcPr>
            <w:tcW w:w="1831" w:type="dxa"/>
            <w:tcBorders>
              <w:top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store</w:t>
            </w:r>
          </w:p>
        </w:tc>
        <w:tc>
          <w:tcPr>
            <w:tcW w:w="1832" w:type="dxa"/>
            <w:tcBorders>
              <w:top w:val="nil"/>
              <w:lef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world </w:t>
            </w:r>
          </w:p>
        </w:tc>
        <w:tc>
          <w:tcPr>
            <w:tcW w:w="1831" w:type="dxa"/>
            <w:tcBorders>
              <w:top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morning </w:t>
            </w:r>
          </w:p>
        </w:tc>
        <w:tc>
          <w:tcPr>
            <w:tcW w:w="1832" w:type="dxa"/>
            <w:tcBorders>
              <w:top w:val="nil"/>
              <w:lef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doctor </w:t>
            </w:r>
          </w:p>
        </w:tc>
        <w:tc>
          <w:tcPr>
            <w:tcW w:w="1831" w:type="dxa"/>
            <w:tcBorders>
              <w:top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humorous </w:t>
            </w:r>
          </w:p>
        </w:tc>
        <w:tc>
          <w:tcPr>
            <w:tcW w:w="1832" w:type="dxa"/>
            <w:tcBorders>
              <w:top w:val="nil"/>
              <w:lef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alligator </w:t>
            </w:r>
          </w:p>
        </w:tc>
      </w:tr>
    </w:tbl>
    <w:p w:rsidR="006C7F57" w:rsidRPr="00612668" w:rsidRDefault="006C7F57" w:rsidP="006C7F57">
      <w:pPr>
        <w:jc w:val="left"/>
        <w:rPr>
          <w:rFonts w:ascii="Comic Sans MS" w:hAnsi="Comic Sans MS"/>
          <w:sz w:val="20"/>
        </w:rPr>
      </w:pPr>
    </w:p>
    <w:p w:rsidR="006C7F57" w:rsidRPr="00612668" w:rsidRDefault="00AE1B51" w:rsidP="006A6557">
      <w:pPr>
        <w:rPr>
          <w:rFonts w:ascii="Comic Sans MS" w:hAnsi="Comic Sans MS"/>
          <w:sz w:val="32"/>
          <w:szCs w:val="40"/>
        </w:rPr>
      </w:pPr>
      <w:proofErr w:type="gramStart"/>
      <w:r>
        <w:rPr>
          <w:rFonts w:ascii="Comic Sans MS" w:hAnsi="Comic Sans MS"/>
          <w:sz w:val="32"/>
          <w:szCs w:val="40"/>
        </w:rPr>
        <w:t>r</w:t>
      </w:r>
      <w:r w:rsidR="006C7F57" w:rsidRPr="00612668">
        <w:rPr>
          <w:rFonts w:ascii="Comic Sans MS" w:hAnsi="Comic Sans MS"/>
          <w:sz w:val="32"/>
          <w:szCs w:val="40"/>
        </w:rPr>
        <w:t>-Controlled</w:t>
      </w:r>
      <w:proofErr w:type="gramEnd"/>
      <w:r w:rsidR="006C7F57" w:rsidRPr="00612668">
        <w:rPr>
          <w:rFonts w:ascii="Comic Sans MS" w:hAnsi="Comic Sans MS"/>
          <w:sz w:val="32"/>
          <w:szCs w:val="40"/>
        </w:rPr>
        <w:t xml:space="preserve"> Vowels – </w:t>
      </w:r>
      <w:proofErr w:type="spellStart"/>
      <w:r w:rsidR="006C7F57" w:rsidRPr="00612668">
        <w:rPr>
          <w:rFonts w:ascii="Comic Sans MS" w:hAnsi="Comic Sans MS"/>
          <w:sz w:val="32"/>
          <w:szCs w:val="40"/>
        </w:rPr>
        <w:t>ur</w:t>
      </w:r>
      <w:proofErr w:type="spellEnd"/>
    </w:p>
    <w:tbl>
      <w:tblPr>
        <w:tblStyle w:val="TableGrid"/>
        <w:tblW w:w="0" w:type="auto"/>
        <w:tblLook w:val="04A0" w:firstRow="1" w:lastRow="0" w:firstColumn="1" w:lastColumn="0" w:noHBand="0" w:noVBand="1"/>
      </w:tblPr>
      <w:tblGrid>
        <w:gridCol w:w="1831"/>
        <w:gridCol w:w="1832"/>
        <w:gridCol w:w="1831"/>
        <w:gridCol w:w="1832"/>
        <w:gridCol w:w="1831"/>
        <w:gridCol w:w="1832"/>
      </w:tblGrid>
      <w:tr w:rsidR="006C7F57" w:rsidRPr="00612668" w:rsidTr="00D621F8">
        <w:tc>
          <w:tcPr>
            <w:tcW w:w="3663" w:type="dxa"/>
            <w:gridSpan w:val="2"/>
            <w:tcBorders>
              <w:bottom w:val="single" w:sz="4" w:space="0" w:color="000000" w:themeColor="text1"/>
            </w:tcBorders>
          </w:tcPr>
          <w:p w:rsidR="006C7F57" w:rsidRPr="00612668" w:rsidRDefault="006C7F57"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6C7F57" w:rsidRPr="00612668" w:rsidRDefault="006C7F57"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6C7F57" w:rsidRPr="00612668" w:rsidRDefault="006C7F57" w:rsidP="00D621F8">
            <w:pPr>
              <w:rPr>
                <w:rFonts w:ascii="Comic Sans MS" w:hAnsi="Comic Sans MS"/>
                <w:sz w:val="32"/>
                <w:szCs w:val="40"/>
              </w:rPr>
            </w:pPr>
            <w:r w:rsidRPr="00612668">
              <w:rPr>
                <w:rFonts w:ascii="Comic Sans MS" w:hAnsi="Comic Sans MS"/>
                <w:sz w:val="32"/>
                <w:szCs w:val="40"/>
              </w:rPr>
              <w:t>C-Track</w:t>
            </w:r>
          </w:p>
        </w:tc>
      </w:tr>
      <w:tr w:rsidR="006C7F57" w:rsidRPr="00612668" w:rsidTr="00D621F8">
        <w:tc>
          <w:tcPr>
            <w:tcW w:w="1831" w:type="dxa"/>
            <w:tcBorders>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church</w:t>
            </w:r>
          </w:p>
        </w:tc>
        <w:tc>
          <w:tcPr>
            <w:tcW w:w="1832" w:type="dxa"/>
            <w:tcBorders>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purr</w:t>
            </w:r>
          </w:p>
        </w:tc>
        <w:tc>
          <w:tcPr>
            <w:tcW w:w="1831" w:type="dxa"/>
            <w:tcBorders>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cure</w:t>
            </w:r>
          </w:p>
        </w:tc>
        <w:tc>
          <w:tcPr>
            <w:tcW w:w="1832" w:type="dxa"/>
            <w:tcBorders>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burst</w:t>
            </w:r>
          </w:p>
        </w:tc>
        <w:tc>
          <w:tcPr>
            <w:tcW w:w="1831" w:type="dxa"/>
            <w:tcBorders>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urgent</w:t>
            </w:r>
          </w:p>
        </w:tc>
        <w:tc>
          <w:tcPr>
            <w:tcW w:w="1832" w:type="dxa"/>
            <w:tcBorders>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accurate</w:t>
            </w:r>
          </w:p>
        </w:tc>
      </w:tr>
      <w:tr w:rsidR="006C7F57" w:rsidRPr="00612668" w:rsidTr="00D621F8">
        <w:tc>
          <w:tcPr>
            <w:tcW w:w="1831" w:type="dxa"/>
            <w:tcBorders>
              <w:top w:val="nil"/>
              <w:bottom w:val="nil"/>
              <w:right w:val="nil"/>
            </w:tcBorders>
          </w:tcPr>
          <w:p w:rsidR="006C7F57" w:rsidRPr="00612668" w:rsidRDefault="00436243" w:rsidP="006C7F57">
            <w:pPr>
              <w:jc w:val="left"/>
              <w:rPr>
                <w:rFonts w:ascii="Comic Sans MS" w:hAnsi="Comic Sans MS"/>
                <w:sz w:val="28"/>
                <w:szCs w:val="28"/>
              </w:rPr>
            </w:pPr>
            <w:r w:rsidRPr="00612668">
              <w:rPr>
                <w:rFonts w:ascii="Comic Sans MS" w:hAnsi="Comic Sans MS"/>
                <w:sz w:val="28"/>
                <w:szCs w:val="28"/>
              </w:rPr>
              <w:t>Saturday</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hurt</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during</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surface</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furniture</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surround</w:t>
            </w:r>
          </w:p>
        </w:tc>
      </w:tr>
      <w:tr w:rsidR="006C7F57" w:rsidRPr="00612668" w:rsidTr="00D621F8">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surprise</w:t>
            </w:r>
          </w:p>
        </w:tc>
        <w:tc>
          <w:tcPr>
            <w:tcW w:w="1832" w:type="dxa"/>
            <w:tcBorders>
              <w:top w:val="nil"/>
              <w:left w:val="nil"/>
              <w:bottom w:val="nil"/>
            </w:tcBorders>
          </w:tcPr>
          <w:p w:rsidR="006C7F57" w:rsidRPr="00612668" w:rsidRDefault="00436243" w:rsidP="006C7F57">
            <w:pPr>
              <w:jc w:val="left"/>
              <w:rPr>
                <w:rFonts w:ascii="Comic Sans MS" w:hAnsi="Comic Sans MS"/>
                <w:sz w:val="28"/>
                <w:szCs w:val="28"/>
              </w:rPr>
            </w:pPr>
            <w:r w:rsidRPr="00612668">
              <w:rPr>
                <w:rFonts w:ascii="Comic Sans MS" w:hAnsi="Comic Sans MS"/>
                <w:sz w:val="28"/>
                <w:szCs w:val="28"/>
              </w:rPr>
              <w:t>fur</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bury</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burger</w:t>
            </w:r>
          </w:p>
        </w:tc>
        <w:tc>
          <w:tcPr>
            <w:tcW w:w="1831" w:type="dxa"/>
            <w:tcBorders>
              <w:top w:val="nil"/>
              <w:bottom w:val="nil"/>
              <w:right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surgeon</w:t>
            </w:r>
          </w:p>
        </w:tc>
        <w:tc>
          <w:tcPr>
            <w:tcW w:w="1832" w:type="dxa"/>
            <w:tcBorders>
              <w:top w:val="nil"/>
              <w:left w:val="nil"/>
              <w:bottom w:val="nil"/>
            </w:tcBorders>
          </w:tcPr>
          <w:p w:rsidR="006C7F57" w:rsidRPr="00612668" w:rsidRDefault="006C7F57" w:rsidP="006C7F57">
            <w:pPr>
              <w:jc w:val="left"/>
              <w:rPr>
                <w:rFonts w:ascii="Comic Sans MS" w:hAnsi="Comic Sans MS"/>
                <w:sz w:val="28"/>
                <w:szCs w:val="28"/>
              </w:rPr>
            </w:pPr>
            <w:r w:rsidRPr="00612668">
              <w:rPr>
                <w:rFonts w:ascii="Comic Sans MS" w:hAnsi="Comic Sans MS"/>
                <w:sz w:val="28"/>
                <w:szCs w:val="28"/>
              </w:rPr>
              <w:t>burglar</w:t>
            </w:r>
          </w:p>
        </w:tc>
      </w:tr>
      <w:tr w:rsidR="006C7F57" w:rsidRPr="00612668" w:rsidTr="00D621F8">
        <w:tc>
          <w:tcPr>
            <w:tcW w:w="1831" w:type="dxa"/>
            <w:tcBorders>
              <w:top w:val="nil"/>
              <w:right w:val="nil"/>
            </w:tcBorders>
          </w:tcPr>
          <w:p w:rsidR="006C7F57" w:rsidRPr="00612668" w:rsidRDefault="006C7F57" w:rsidP="00D621F8">
            <w:pPr>
              <w:jc w:val="left"/>
              <w:rPr>
                <w:rFonts w:ascii="Comic Sans MS" w:hAnsi="Comic Sans MS"/>
                <w:sz w:val="28"/>
                <w:szCs w:val="28"/>
              </w:rPr>
            </w:pPr>
            <w:r w:rsidRPr="00612668">
              <w:rPr>
                <w:rFonts w:ascii="Comic Sans MS" w:hAnsi="Comic Sans MS"/>
                <w:sz w:val="28"/>
                <w:szCs w:val="28"/>
              </w:rPr>
              <w:t>sure</w:t>
            </w:r>
          </w:p>
        </w:tc>
        <w:tc>
          <w:tcPr>
            <w:tcW w:w="1832" w:type="dxa"/>
            <w:tcBorders>
              <w:top w:val="nil"/>
              <w:left w:val="nil"/>
            </w:tcBorders>
          </w:tcPr>
          <w:p w:rsidR="006C7F57" w:rsidRPr="00612668" w:rsidRDefault="006C7F57" w:rsidP="00D621F8">
            <w:pPr>
              <w:jc w:val="left"/>
              <w:rPr>
                <w:rFonts w:ascii="Comic Sans MS" w:hAnsi="Comic Sans MS"/>
                <w:sz w:val="28"/>
                <w:szCs w:val="28"/>
              </w:rPr>
            </w:pPr>
            <w:r w:rsidRPr="00612668">
              <w:rPr>
                <w:rFonts w:ascii="Comic Sans MS" w:hAnsi="Comic Sans MS"/>
                <w:sz w:val="28"/>
                <w:szCs w:val="28"/>
              </w:rPr>
              <w:t>surf</w:t>
            </w:r>
          </w:p>
        </w:tc>
        <w:tc>
          <w:tcPr>
            <w:tcW w:w="1831" w:type="dxa"/>
            <w:tcBorders>
              <w:top w:val="nil"/>
              <w:right w:val="nil"/>
            </w:tcBorders>
          </w:tcPr>
          <w:p w:rsidR="006C7F57" w:rsidRPr="00612668" w:rsidRDefault="006C7F57" w:rsidP="00D621F8">
            <w:pPr>
              <w:jc w:val="left"/>
              <w:rPr>
                <w:rFonts w:ascii="Comic Sans MS" w:hAnsi="Comic Sans MS"/>
                <w:sz w:val="28"/>
                <w:szCs w:val="28"/>
              </w:rPr>
            </w:pPr>
            <w:r w:rsidRPr="00612668">
              <w:rPr>
                <w:rFonts w:ascii="Comic Sans MS" w:hAnsi="Comic Sans MS"/>
                <w:sz w:val="28"/>
                <w:szCs w:val="28"/>
              </w:rPr>
              <w:t>further</w:t>
            </w:r>
          </w:p>
        </w:tc>
        <w:tc>
          <w:tcPr>
            <w:tcW w:w="1832" w:type="dxa"/>
            <w:tcBorders>
              <w:top w:val="nil"/>
              <w:left w:val="nil"/>
            </w:tcBorders>
          </w:tcPr>
          <w:p w:rsidR="006C7F57" w:rsidRPr="00612668" w:rsidRDefault="00436243" w:rsidP="00D621F8">
            <w:pPr>
              <w:jc w:val="left"/>
              <w:rPr>
                <w:rFonts w:ascii="Comic Sans MS" w:hAnsi="Comic Sans MS"/>
                <w:sz w:val="28"/>
                <w:szCs w:val="28"/>
              </w:rPr>
            </w:pPr>
            <w:r w:rsidRPr="00612668">
              <w:rPr>
                <w:rFonts w:ascii="Comic Sans MS" w:hAnsi="Comic Sans MS"/>
                <w:sz w:val="28"/>
                <w:szCs w:val="28"/>
              </w:rPr>
              <w:t>nurse</w:t>
            </w:r>
          </w:p>
        </w:tc>
        <w:tc>
          <w:tcPr>
            <w:tcW w:w="1831" w:type="dxa"/>
            <w:tcBorders>
              <w:top w:val="nil"/>
              <w:right w:val="nil"/>
            </w:tcBorders>
          </w:tcPr>
          <w:p w:rsidR="006C7F57" w:rsidRPr="00612668" w:rsidRDefault="00A87EB6" w:rsidP="00D621F8">
            <w:pPr>
              <w:jc w:val="left"/>
              <w:rPr>
                <w:rFonts w:ascii="Comic Sans MS" w:hAnsi="Comic Sans MS"/>
                <w:sz w:val="28"/>
                <w:szCs w:val="28"/>
              </w:rPr>
            </w:pPr>
            <w:hyperlink r:id="rId22" w:history="1">
              <w:r w:rsidR="006C7F57" w:rsidRPr="00612668">
                <w:rPr>
                  <w:rFonts w:ascii="Comic Sans MS" w:hAnsi="Comic Sans MS"/>
                  <w:sz w:val="28"/>
                  <w:szCs w:val="28"/>
                </w:rPr>
                <w:t>furious</w:t>
              </w:r>
            </w:hyperlink>
          </w:p>
        </w:tc>
        <w:tc>
          <w:tcPr>
            <w:tcW w:w="1832" w:type="dxa"/>
            <w:tcBorders>
              <w:top w:val="nil"/>
              <w:left w:val="nil"/>
            </w:tcBorders>
          </w:tcPr>
          <w:p w:rsidR="006C7F57" w:rsidRPr="00612668" w:rsidRDefault="006C7F57" w:rsidP="00D621F8">
            <w:pPr>
              <w:jc w:val="left"/>
              <w:rPr>
                <w:rFonts w:ascii="Comic Sans MS" w:hAnsi="Comic Sans MS"/>
                <w:sz w:val="28"/>
                <w:szCs w:val="28"/>
              </w:rPr>
            </w:pPr>
            <w:r w:rsidRPr="00612668">
              <w:rPr>
                <w:rFonts w:ascii="Comic Sans MS" w:hAnsi="Comic Sans MS"/>
                <w:sz w:val="28"/>
                <w:szCs w:val="28"/>
              </w:rPr>
              <w:t>disturb</w:t>
            </w:r>
          </w:p>
        </w:tc>
      </w:tr>
    </w:tbl>
    <w:p w:rsidR="00CD2958" w:rsidRPr="00612668" w:rsidRDefault="00CD2958">
      <w:pPr>
        <w:rPr>
          <w:rFonts w:ascii="Comic Sans MS" w:hAnsi="Comic Sans MS"/>
          <w:sz w:val="32"/>
          <w:szCs w:val="40"/>
        </w:rPr>
      </w:pPr>
    </w:p>
    <w:p w:rsidR="00AE1B51" w:rsidRDefault="00AE1B51">
      <w:pPr>
        <w:rPr>
          <w:rFonts w:ascii="Comic Sans MS" w:hAnsi="Comic Sans MS"/>
          <w:sz w:val="32"/>
          <w:szCs w:val="40"/>
        </w:rPr>
      </w:pPr>
      <w:r>
        <w:rPr>
          <w:rFonts w:ascii="Comic Sans MS" w:hAnsi="Comic Sans MS"/>
          <w:sz w:val="32"/>
          <w:szCs w:val="40"/>
        </w:rPr>
        <w:br w:type="page"/>
      </w:r>
    </w:p>
    <w:p w:rsidR="0012494F" w:rsidRPr="00612668" w:rsidRDefault="0012494F" w:rsidP="006A6557">
      <w:pPr>
        <w:rPr>
          <w:rFonts w:ascii="Comic Sans MS" w:hAnsi="Comic Sans MS"/>
          <w:sz w:val="32"/>
          <w:szCs w:val="40"/>
        </w:rPr>
      </w:pPr>
      <w:r w:rsidRPr="00612668">
        <w:rPr>
          <w:rFonts w:ascii="Comic Sans MS" w:hAnsi="Comic Sans MS"/>
          <w:sz w:val="32"/>
          <w:szCs w:val="40"/>
        </w:rPr>
        <w:lastRenderedPageBreak/>
        <w:t>Long a</w:t>
      </w:r>
    </w:p>
    <w:tbl>
      <w:tblPr>
        <w:tblStyle w:val="TableGrid"/>
        <w:tblW w:w="0" w:type="auto"/>
        <w:tblLook w:val="04A0" w:firstRow="1" w:lastRow="0" w:firstColumn="1" w:lastColumn="0" w:noHBand="0" w:noVBand="1"/>
      </w:tblPr>
      <w:tblGrid>
        <w:gridCol w:w="1831"/>
        <w:gridCol w:w="1832"/>
        <w:gridCol w:w="1831"/>
        <w:gridCol w:w="1832"/>
        <w:gridCol w:w="1831"/>
        <w:gridCol w:w="1832"/>
      </w:tblGrid>
      <w:tr w:rsidR="0012494F" w:rsidRPr="00612668" w:rsidTr="00D621F8">
        <w:tc>
          <w:tcPr>
            <w:tcW w:w="3663" w:type="dxa"/>
            <w:gridSpan w:val="2"/>
            <w:tcBorders>
              <w:bottom w:val="single" w:sz="4" w:space="0" w:color="000000" w:themeColor="text1"/>
            </w:tcBorders>
          </w:tcPr>
          <w:p w:rsidR="0012494F" w:rsidRPr="00612668" w:rsidRDefault="0012494F"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12494F" w:rsidRPr="00612668" w:rsidRDefault="0012494F"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12494F" w:rsidRPr="00612668" w:rsidRDefault="0012494F" w:rsidP="00D621F8">
            <w:pPr>
              <w:rPr>
                <w:rFonts w:ascii="Comic Sans MS" w:hAnsi="Comic Sans MS"/>
                <w:sz w:val="32"/>
                <w:szCs w:val="40"/>
              </w:rPr>
            </w:pPr>
            <w:r w:rsidRPr="00612668">
              <w:rPr>
                <w:rFonts w:ascii="Comic Sans MS" w:hAnsi="Comic Sans MS"/>
                <w:sz w:val="32"/>
                <w:szCs w:val="40"/>
              </w:rPr>
              <w:t>C-Track</w:t>
            </w:r>
          </w:p>
        </w:tc>
      </w:tr>
      <w:tr w:rsidR="0012494F" w:rsidRPr="00612668" w:rsidTr="00D621F8">
        <w:tc>
          <w:tcPr>
            <w:tcW w:w="1831" w:type="dxa"/>
            <w:tcBorders>
              <w:bottom w:val="nil"/>
              <w:righ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again</w:t>
            </w:r>
          </w:p>
        </w:tc>
        <w:tc>
          <w:tcPr>
            <w:tcW w:w="1832" w:type="dxa"/>
            <w:tcBorders>
              <w:left w:val="nil"/>
              <w:bottom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rainbow</w:t>
            </w:r>
          </w:p>
        </w:tc>
        <w:tc>
          <w:tcPr>
            <w:tcW w:w="1831" w:type="dxa"/>
            <w:tcBorders>
              <w:bottom w:val="nil"/>
              <w:righ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April</w:t>
            </w:r>
          </w:p>
        </w:tc>
        <w:tc>
          <w:tcPr>
            <w:tcW w:w="1832" w:type="dxa"/>
            <w:tcBorders>
              <w:left w:val="nil"/>
              <w:bottom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always</w:t>
            </w:r>
          </w:p>
        </w:tc>
        <w:tc>
          <w:tcPr>
            <w:tcW w:w="1831" w:type="dxa"/>
            <w:tcBorders>
              <w:bottom w:val="nil"/>
              <w:righ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failure</w:t>
            </w:r>
          </w:p>
        </w:tc>
        <w:tc>
          <w:tcPr>
            <w:tcW w:w="1832" w:type="dxa"/>
            <w:tcBorders>
              <w:left w:val="nil"/>
              <w:bottom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prayer</w:t>
            </w:r>
          </w:p>
        </w:tc>
      </w:tr>
      <w:tr w:rsidR="0012494F" w:rsidRPr="00612668" w:rsidTr="00D621F8">
        <w:tc>
          <w:tcPr>
            <w:tcW w:w="1831" w:type="dxa"/>
            <w:tcBorders>
              <w:top w:val="nil"/>
              <w:bottom w:val="nil"/>
              <w:righ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Sunday</w:t>
            </w:r>
          </w:p>
        </w:tc>
        <w:tc>
          <w:tcPr>
            <w:tcW w:w="1832" w:type="dxa"/>
            <w:tcBorders>
              <w:top w:val="nil"/>
              <w:left w:val="nil"/>
              <w:bottom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anyway</w:t>
            </w:r>
          </w:p>
        </w:tc>
        <w:tc>
          <w:tcPr>
            <w:tcW w:w="1831" w:type="dxa"/>
            <w:tcBorders>
              <w:top w:val="nil"/>
              <w:bottom w:val="nil"/>
              <w:righ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against</w:t>
            </w:r>
          </w:p>
        </w:tc>
        <w:tc>
          <w:tcPr>
            <w:tcW w:w="1832" w:type="dxa"/>
            <w:tcBorders>
              <w:top w:val="nil"/>
              <w:left w:val="nil"/>
              <w:bottom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mountain </w:t>
            </w:r>
          </w:p>
        </w:tc>
        <w:tc>
          <w:tcPr>
            <w:tcW w:w="1831" w:type="dxa"/>
            <w:tcBorders>
              <w:top w:val="nil"/>
              <w:bottom w:val="nil"/>
              <w:righ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campaign</w:t>
            </w:r>
          </w:p>
        </w:tc>
        <w:tc>
          <w:tcPr>
            <w:tcW w:w="1832" w:type="dxa"/>
            <w:tcBorders>
              <w:top w:val="nil"/>
              <w:left w:val="nil"/>
              <w:bottom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straighten</w:t>
            </w:r>
          </w:p>
        </w:tc>
      </w:tr>
      <w:tr w:rsidR="0012494F" w:rsidRPr="00612668" w:rsidTr="00D621F8">
        <w:tc>
          <w:tcPr>
            <w:tcW w:w="1831" w:type="dxa"/>
            <w:tcBorders>
              <w:top w:val="nil"/>
              <w:bottom w:val="nil"/>
              <w:righ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pray</w:t>
            </w:r>
          </w:p>
        </w:tc>
        <w:tc>
          <w:tcPr>
            <w:tcW w:w="1832" w:type="dxa"/>
            <w:tcBorders>
              <w:top w:val="nil"/>
              <w:left w:val="nil"/>
              <w:bottom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chain</w:t>
            </w:r>
          </w:p>
        </w:tc>
        <w:tc>
          <w:tcPr>
            <w:tcW w:w="1831" w:type="dxa"/>
            <w:tcBorders>
              <w:top w:val="nil"/>
              <w:bottom w:val="nil"/>
              <w:righ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entertain</w:t>
            </w:r>
          </w:p>
        </w:tc>
        <w:tc>
          <w:tcPr>
            <w:tcW w:w="1832" w:type="dxa"/>
            <w:tcBorders>
              <w:top w:val="nil"/>
              <w:left w:val="nil"/>
              <w:bottom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amazing</w:t>
            </w:r>
          </w:p>
        </w:tc>
        <w:tc>
          <w:tcPr>
            <w:tcW w:w="1831" w:type="dxa"/>
            <w:tcBorders>
              <w:top w:val="nil"/>
              <w:bottom w:val="nil"/>
              <w:righ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persuade</w:t>
            </w:r>
          </w:p>
        </w:tc>
        <w:tc>
          <w:tcPr>
            <w:tcW w:w="1832" w:type="dxa"/>
            <w:tcBorders>
              <w:top w:val="nil"/>
              <w:left w:val="nil"/>
              <w:bottom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available </w:t>
            </w:r>
          </w:p>
        </w:tc>
      </w:tr>
      <w:tr w:rsidR="0012494F" w:rsidRPr="00612668" w:rsidTr="00D621F8">
        <w:tc>
          <w:tcPr>
            <w:tcW w:w="1831" w:type="dxa"/>
            <w:tcBorders>
              <w:top w:val="nil"/>
              <w:righ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train</w:t>
            </w:r>
          </w:p>
        </w:tc>
        <w:tc>
          <w:tcPr>
            <w:tcW w:w="1832" w:type="dxa"/>
            <w:tcBorders>
              <w:top w:val="nil"/>
              <w:lef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holiday</w:t>
            </w:r>
          </w:p>
        </w:tc>
        <w:tc>
          <w:tcPr>
            <w:tcW w:w="1831" w:type="dxa"/>
            <w:tcBorders>
              <w:top w:val="nil"/>
              <w:righ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nation</w:t>
            </w:r>
          </w:p>
        </w:tc>
        <w:tc>
          <w:tcPr>
            <w:tcW w:w="1832" w:type="dxa"/>
            <w:tcBorders>
              <w:top w:val="nil"/>
              <w:lef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afraid</w:t>
            </w:r>
          </w:p>
        </w:tc>
        <w:tc>
          <w:tcPr>
            <w:tcW w:w="1831" w:type="dxa"/>
            <w:tcBorders>
              <w:top w:val="nil"/>
              <w:righ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patient</w:t>
            </w:r>
          </w:p>
        </w:tc>
        <w:tc>
          <w:tcPr>
            <w:tcW w:w="1832" w:type="dxa"/>
            <w:tcBorders>
              <w:top w:val="nil"/>
              <w:left w:val="nil"/>
            </w:tcBorders>
          </w:tcPr>
          <w:p w:rsidR="0012494F" w:rsidRPr="00612668" w:rsidRDefault="00436243" w:rsidP="00D621F8">
            <w:pPr>
              <w:jc w:val="left"/>
              <w:rPr>
                <w:rFonts w:ascii="Comic Sans MS" w:hAnsi="Comic Sans MS"/>
                <w:sz w:val="28"/>
                <w:szCs w:val="28"/>
              </w:rPr>
            </w:pPr>
            <w:r w:rsidRPr="00612668">
              <w:rPr>
                <w:rFonts w:ascii="Comic Sans MS" w:hAnsi="Comic Sans MS"/>
                <w:sz w:val="28"/>
                <w:szCs w:val="28"/>
              </w:rPr>
              <w:t>creation</w:t>
            </w:r>
          </w:p>
        </w:tc>
      </w:tr>
    </w:tbl>
    <w:p w:rsidR="006B04C3" w:rsidRPr="00612668" w:rsidRDefault="006B04C3">
      <w:pPr>
        <w:rPr>
          <w:rFonts w:ascii="Comic Sans MS" w:hAnsi="Comic Sans MS"/>
          <w:sz w:val="32"/>
          <w:szCs w:val="40"/>
        </w:rPr>
      </w:pPr>
    </w:p>
    <w:p w:rsidR="00436243" w:rsidRPr="00612668" w:rsidRDefault="00436243" w:rsidP="006A6557">
      <w:pPr>
        <w:rPr>
          <w:rFonts w:ascii="Comic Sans MS" w:hAnsi="Comic Sans MS"/>
          <w:sz w:val="32"/>
          <w:szCs w:val="40"/>
        </w:rPr>
      </w:pPr>
      <w:r w:rsidRPr="00612668">
        <w:rPr>
          <w:rFonts w:ascii="Comic Sans MS" w:hAnsi="Comic Sans MS"/>
          <w:sz w:val="32"/>
          <w:szCs w:val="40"/>
        </w:rPr>
        <w:t>Long e</w:t>
      </w:r>
    </w:p>
    <w:tbl>
      <w:tblPr>
        <w:tblStyle w:val="TableGrid"/>
        <w:tblW w:w="0" w:type="auto"/>
        <w:tblLook w:val="04A0" w:firstRow="1" w:lastRow="0" w:firstColumn="1" w:lastColumn="0" w:noHBand="0" w:noVBand="1"/>
      </w:tblPr>
      <w:tblGrid>
        <w:gridCol w:w="1830"/>
        <w:gridCol w:w="1831"/>
        <w:gridCol w:w="1830"/>
        <w:gridCol w:w="1831"/>
        <w:gridCol w:w="1836"/>
        <w:gridCol w:w="1831"/>
      </w:tblGrid>
      <w:tr w:rsidR="00436243" w:rsidRPr="00612668" w:rsidTr="00D621F8">
        <w:tc>
          <w:tcPr>
            <w:tcW w:w="3663" w:type="dxa"/>
            <w:gridSpan w:val="2"/>
            <w:tcBorders>
              <w:bottom w:val="single" w:sz="4" w:space="0" w:color="000000" w:themeColor="text1"/>
            </w:tcBorders>
          </w:tcPr>
          <w:p w:rsidR="00436243" w:rsidRPr="00612668" w:rsidRDefault="00436243"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436243" w:rsidRPr="00612668" w:rsidRDefault="00436243"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436243" w:rsidRPr="00612668" w:rsidRDefault="00436243" w:rsidP="00D621F8">
            <w:pPr>
              <w:rPr>
                <w:rFonts w:ascii="Comic Sans MS" w:hAnsi="Comic Sans MS"/>
                <w:sz w:val="32"/>
                <w:szCs w:val="40"/>
              </w:rPr>
            </w:pPr>
            <w:r w:rsidRPr="00612668">
              <w:rPr>
                <w:rFonts w:ascii="Comic Sans MS" w:hAnsi="Comic Sans MS"/>
                <w:sz w:val="32"/>
                <w:szCs w:val="40"/>
              </w:rPr>
              <w:t>C-Track</w:t>
            </w:r>
          </w:p>
        </w:tc>
      </w:tr>
      <w:tr w:rsidR="00436243" w:rsidRPr="00612668" w:rsidTr="00D621F8">
        <w:tc>
          <w:tcPr>
            <w:tcW w:w="1831" w:type="dxa"/>
            <w:tcBorders>
              <w:bottom w:val="nil"/>
              <w:righ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easy</w:t>
            </w:r>
          </w:p>
        </w:tc>
        <w:tc>
          <w:tcPr>
            <w:tcW w:w="1832" w:type="dxa"/>
            <w:tcBorders>
              <w:left w:val="nil"/>
              <w:bottom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peanut</w:t>
            </w:r>
          </w:p>
        </w:tc>
        <w:tc>
          <w:tcPr>
            <w:tcW w:w="1831" w:type="dxa"/>
            <w:tcBorders>
              <w:bottom w:val="nil"/>
              <w:righ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between</w:t>
            </w:r>
          </w:p>
        </w:tc>
        <w:tc>
          <w:tcPr>
            <w:tcW w:w="1832" w:type="dxa"/>
            <w:tcBorders>
              <w:left w:val="nil"/>
              <w:bottom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believe</w:t>
            </w:r>
          </w:p>
        </w:tc>
        <w:tc>
          <w:tcPr>
            <w:tcW w:w="1831" w:type="dxa"/>
            <w:tcBorders>
              <w:bottom w:val="nil"/>
              <w:righ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achievement</w:t>
            </w:r>
          </w:p>
        </w:tc>
        <w:tc>
          <w:tcPr>
            <w:tcW w:w="1832" w:type="dxa"/>
            <w:tcBorders>
              <w:left w:val="nil"/>
              <w:bottom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succeed</w:t>
            </w:r>
          </w:p>
        </w:tc>
      </w:tr>
      <w:tr w:rsidR="00436243" w:rsidRPr="00612668" w:rsidTr="00D621F8">
        <w:tc>
          <w:tcPr>
            <w:tcW w:w="1831" w:type="dxa"/>
            <w:tcBorders>
              <w:top w:val="nil"/>
              <w:bottom w:val="nil"/>
              <w:righ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deep</w:t>
            </w:r>
          </w:p>
        </w:tc>
        <w:tc>
          <w:tcPr>
            <w:tcW w:w="1832" w:type="dxa"/>
            <w:tcBorders>
              <w:top w:val="nil"/>
              <w:left w:val="nil"/>
              <w:bottom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feed</w:t>
            </w:r>
          </w:p>
        </w:tc>
        <w:tc>
          <w:tcPr>
            <w:tcW w:w="1831" w:type="dxa"/>
            <w:tcBorders>
              <w:top w:val="nil"/>
              <w:bottom w:val="nil"/>
              <w:righ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agree</w:t>
            </w:r>
          </w:p>
        </w:tc>
        <w:tc>
          <w:tcPr>
            <w:tcW w:w="1832" w:type="dxa"/>
            <w:tcBorders>
              <w:top w:val="nil"/>
              <w:left w:val="nil"/>
              <w:bottom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greedy</w:t>
            </w:r>
          </w:p>
        </w:tc>
        <w:tc>
          <w:tcPr>
            <w:tcW w:w="1831" w:type="dxa"/>
            <w:tcBorders>
              <w:top w:val="nil"/>
              <w:bottom w:val="nil"/>
              <w:righ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extreme</w:t>
            </w:r>
          </w:p>
        </w:tc>
        <w:tc>
          <w:tcPr>
            <w:tcW w:w="1832" w:type="dxa"/>
            <w:tcBorders>
              <w:top w:val="nil"/>
              <w:left w:val="nil"/>
              <w:bottom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compete</w:t>
            </w:r>
          </w:p>
        </w:tc>
      </w:tr>
      <w:tr w:rsidR="00436243" w:rsidRPr="00612668" w:rsidTr="00D621F8">
        <w:tc>
          <w:tcPr>
            <w:tcW w:w="1831" w:type="dxa"/>
            <w:tcBorders>
              <w:top w:val="nil"/>
              <w:bottom w:val="nil"/>
              <w:righ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beach</w:t>
            </w:r>
          </w:p>
        </w:tc>
        <w:tc>
          <w:tcPr>
            <w:tcW w:w="1832" w:type="dxa"/>
            <w:tcBorders>
              <w:top w:val="nil"/>
              <w:left w:val="nil"/>
              <w:bottom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wheel</w:t>
            </w:r>
          </w:p>
        </w:tc>
        <w:tc>
          <w:tcPr>
            <w:tcW w:w="1831" w:type="dxa"/>
            <w:tcBorders>
              <w:top w:val="nil"/>
              <w:bottom w:val="nil"/>
              <w:righ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peace</w:t>
            </w:r>
          </w:p>
        </w:tc>
        <w:tc>
          <w:tcPr>
            <w:tcW w:w="1832" w:type="dxa"/>
            <w:tcBorders>
              <w:top w:val="nil"/>
              <w:left w:val="nil"/>
              <w:bottom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piece</w:t>
            </w:r>
          </w:p>
        </w:tc>
        <w:tc>
          <w:tcPr>
            <w:tcW w:w="1831" w:type="dxa"/>
            <w:tcBorders>
              <w:top w:val="nil"/>
              <w:bottom w:val="nil"/>
              <w:righ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cheetah</w:t>
            </w:r>
          </w:p>
        </w:tc>
        <w:tc>
          <w:tcPr>
            <w:tcW w:w="1832" w:type="dxa"/>
            <w:tcBorders>
              <w:top w:val="nil"/>
              <w:left w:val="nil"/>
              <w:bottom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creature</w:t>
            </w:r>
          </w:p>
        </w:tc>
      </w:tr>
      <w:tr w:rsidR="00436243" w:rsidRPr="00612668" w:rsidTr="00D621F8">
        <w:tc>
          <w:tcPr>
            <w:tcW w:w="1831" w:type="dxa"/>
            <w:tcBorders>
              <w:top w:val="nil"/>
              <w:righ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team</w:t>
            </w:r>
          </w:p>
        </w:tc>
        <w:tc>
          <w:tcPr>
            <w:tcW w:w="1832" w:type="dxa"/>
            <w:tcBorders>
              <w:top w:val="nil"/>
              <w:lef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week</w:t>
            </w:r>
          </w:p>
        </w:tc>
        <w:tc>
          <w:tcPr>
            <w:tcW w:w="1831" w:type="dxa"/>
            <w:tcBorders>
              <w:top w:val="nil"/>
              <w:righ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cleaning</w:t>
            </w:r>
          </w:p>
        </w:tc>
        <w:tc>
          <w:tcPr>
            <w:tcW w:w="1832" w:type="dxa"/>
            <w:tcBorders>
              <w:top w:val="nil"/>
              <w:lef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leave</w:t>
            </w:r>
          </w:p>
        </w:tc>
        <w:tc>
          <w:tcPr>
            <w:tcW w:w="1831" w:type="dxa"/>
            <w:tcBorders>
              <w:top w:val="nil"/>
              <w:righ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league</w:t>
            </w:r>
          </w:p>
        </w:tc>
        <w:tc>
          <w:tcPr>
            <w:tcW w:w="1832" w:type="dxa"/>
            <w:tcBorders>
              <w:top w:val="nil"/>
              <w:left w:val="nil"/>
            </w:tcBorders>
          </w:tcPr>
          <w:p w:rsidR="00436243" w:rsidRPr="00612668" w:rsidRDefault="00436243" w:rsidP="00D621F8">
            <w:pPr>
              <w:jc w:val="left"/>
              <w:rPr>
                <w:rFonts w:ascii="Comic Sans MS" w:hAnsi="Comic Sans MS"/>
                <w:sz w:val="28"/>
                <w:szCs w:val="28"/>
              </w:rPr>
            </w:pPr>
            <w:r w:rsidRPr="00612668">
              <w:rPr>
                <w:rFonts w:ascii="Comic Sans MS" w:hAnsi="Comic Sans MS"/>
                <w:sz w:val="28"/>
                <w:szCs w:val="28"/>
              </w:rPr>
              <w:t>concealed</w:t>
            </w:r>
          </w:p>
        </w:tc>
      </w:tr>
    </w:tbl>
    <w:p w:rsidR="00436243" w:rsidRPr="00612668" w:rsidRDefault="00436243" w:rsidP="00436243">
      <w:pPr>
        <w:jc w:val="left"/>
        <w:rPr>
          <w:rFonts w:ascii="Comic Sans MS" w:hAnsi="Comic Sans MS"/>
          <w:sz w:val="32"/>
          <w:szCs w:val="40"/>
        </w:rPr>
      </w:pPr>
    </w:p>
    <w:p w:rsidR="006B04C3" w:rsidRPr="00612668" w:rsidRDefault="006B04C3" w:rsidP="006A6557">
      <w:pPr>
        <w:rPr>
          <w:rFonts w:ascii="Comic Sans MS" w:hAnsi="Comic Sans MS"/>
          <w:sz w:val="32"/>
          <w:szCs w:val="40"/>
        </w:rPr>
      </w:pPr>
      <w:r w:rsidRPr="00612668">
        <w:rPr>
          <w:rFonts w:ascii="Comic Sans MS" w:hAnsi="Comic Sans MS"/>
          <w:sz w:val="32"/>
          <w:szCs w:val="40"/>
        </w:rPr>
        <w:t xml:space="preserve">Long </w:t>
      </w:r>
      <w:proofErr w:type="spellStart"/>
      <w:r w:rsidRPr="00612668">
        <w:rPr>
          <w:rFonts w:ascii="Comic Sans MS" w:hAnsi="Comic Sans MS"/>
          <w:sz w:val="32"/>
          <w:szCs w:val="40"/>
        </w:rPr>
        <w:t>i</w:t>
      </w:r>
      <w:proofErr w:type="spellEnd"/>
    </w:p>
    <w:tbl>
      <w:tblPr>
        <w:tblStyle w:val="TableGrid"/>
        <w:tblW w:w="0" w:type="auto"/>
        <w:tblLook w:val="04A0" w:firstRow="1" w:lastRow="0" w:firstColumn="1" w:lastColumn="0" w:noHBand="0" w:noVBand="1"/>
      </w:tblPr>
      <w:tblGrid>
        <w:gridCol w:w="1831"/>
        <w:gridCol w:w="1832"/>
        <w:gridCol w:w="1831"/>
        <w:gridCol w:w="1832"/>
        <w:gridCol w:w="1831"/>
        <w:gridCol w:w="1832"/>
      </w:tblGrid>
      <w:tr w:rsidR="006B04C3" w:rsidRPr="00612668" w:rsidTr="00D621F8">
        <w:tc>
          <w:tcPr>
            <w:tcW w:w="3663" w:type="dxa"/>
            <w:gridSpan w:val="2"/>
            <w:tcBorders>
              <w:bottom w:val="single" w:sz="4" w:space="0" w:color="000000" w:themeColor="text1"/>
            </w:tcBorders>
          </w:tcPr>
          <w:p w:rsidR="006B04C3" w:rsidRPr="00612668" w:rsidRDefault="006B04C3"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6B04C3" w:rsidRPr="00612668" w:rsidRDefault="006B04C3"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6B04C3" w:rsidRPr="00612668" w:rsidRDefault="006B04C3" w:rsidP="00D621F8">
            <w:pPr>
              <w:rPr>
                <w:rFonts w:ascii="Comic Sans MS" w:hAnsi="Comic Sans MS"/>
                <w:sz w:val="32"/>
                <w:szCs w:val="40"/>
              </w:rPr>
            </w:pPr>
            <w:r w:rsidRPr="00612668">
              <w:rPr>
                <w:rFonts w:ascii="Comic Sans MS" w:hAnsi="Comic Sans MS"/>
                <w:sz w:val="32"/>
                <w:szCs w:val="40"/>
              </w:rPr>
              <w:t>C-Track</w:t>
            </w:r>
          </w:p>
        </w:tc>
      </w:tr>
      <w:tr w:rsidR="006B04C3" w:rsidRPr="00612668" w:rsidTr="00D621F8">
        <w:tc>
          <w:tcPr>
            <w:tcW w:w="1831" w:type="dxa"/>
            <w:tcBorders>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fly</w:t>
            </w:r>
          </w:p>
        </w:tc>
        <w:tc>
          <w:tcPr>
            <w:tcW w:w="1832" w:type="dxa"/>
            <w:tcBorders>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kind</w:t>
            </w:r>
          </w:p>
        </w:tc>
        <w:tc>
          <w:tcPr>
            <w:tcW w:w="1831" w:type="dxa"/>
            <w:tcBorders>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ninety</w:t>
            </w:r>
          </w:p>
        </w:tc>
        <w:tc>
          <w:tcPr>
            <w:tcW w:w="1832" w:type="dxa"/>
            <w:tcBorders>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excited</w:t>
            </w:r>
          </w:p>
        </w:tc>
        <w:tc>
          <w:tcPr>
            <w:tcW w:w="1831" w:type="dxa"/>
            <w:tcBorders>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frightened </w:t>
            </w:r>
          </w:p>
        </w:tc>
        <w:tc>
          <w:tcPr>
            <w:tcW w:w="1832" w:type="dxa"/>
            <w:tcBorders>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identify</w:t>
            </w:r>
          </w:p>
        </w:tc>
      </w:tr>
      <w:tr w:rsidR="006B04C3" w:rsidRPr="00612668" w:rsidTr="00D621F8">
        <w:tc>
          <w:tcPr>
            <w:tcW w:w="1831" w:type="dxa"/>
            <w:tcBorders>
              <w:top w:val="nil"/>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right </w:t>
            </w:r>
          </w:p>
        </w:tc>
        <w:tc>
          <w:tcPr>
            <w:tcW w:w="1832" w:type="dxa"/>
            <w:tcBorders>
              <w:top w:val="nil"/>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write</w:t>
            </w:r>
          </w:p>
        </w:tc>
        <w:tc>
          <w:tcPr>
            <w:tcW w:w="1831" w:type="dxa"/>
            <w:tcBorders>
              <w:top w:val="nil"/>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climb</w:t>
            </w:r>
          </w:p>
        </w:tc>
        <w:tc>
          <w:tcPr>
            <w:tcW w:w="1832" w:type="dxa"/>
            <w:tcBorders>
              <w:top w:val="nil"/>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type</w:t>
            </w:r>
          </w:p>
        </w:tc>
        <w:tc>
          <w:tcPr>
            <w:tcW w:w="1831" w:type="dxa"/>
            <w:tcBorders>
              <w:top w:val="nil"/>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satisfy</w:t>
            </w:r>
          </w:p>
        </w:tc>
        <w:tc>
          <w:tcPr>
            <w:tcW w:w="1832" w:type="dxa"/>
            <w:tcBorders>
              <w:top w:val="nil"/>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magnifying</w:t>
            </w:r>
          </w:p>
        </w:tc>
      </w:tr>
      <w:tr w:rsidR="006B04C3" w:rsidRPr="00612668" w:rsidTr="00D621F8">
        <w:tc>
          <w:tcPr>
            <w:tcW w:w="1831" w:type="dxa"/>
            <w:tcBorders>
              <w:top w:val="nil"/>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July</w:t>
            </w:r>
          </w:p>
        </w:tc>
        <w:tc>
          <w:tcPr>
            <w:tcW w:w="1832" w:type="dxa"/>
            <w:tcBorders>
              <w:top w:val="nil"/>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reply</w:t>
            </w:r>
          </w:p>
        </w:tc>
        <w:tc>
          <w:tcPr>
            <w:tcW w:w="1831" w:type="dxa"/>
            <w:tcBorders>
              <w:top w:val="nil"/>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child</w:t>
            </w:r>
          </w:p>
        </w:tc>
        <w:tc>
          <w:tcPr>
            <w:tcW w:w="1832" w:type="dxa"/>
            <w:tcBorders>
              <w:top w:val="nil"/>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divide</w:t>
            </w:r>
          </w:p>
        </w:tc>
        <w:tc>
          <w:tcPr>
            <w:tcW w:w="1831" w:type="dxa"/>
            <w:tcBorders>
              <w:top w:val="nil"/>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design</w:t>
            </w:r>
          </w:p>
        </w:tc>
        <w:tc>
          <w:tcPr>
            <w:tcW w:w="1832" w:type="dxa"/>
            <w:tcBorders>
              <w:top w:val="nil"/>
              <w:left w:val="nil"/>
              <w:bottom w:val="nil"/>
            </w:tcBorders>
          </w:tcPr>
          <w:p w:rsidR="006B04C3" w:rsidRPr="00612668" w:rsidRDefault="009C6F46" w:rsidP="00D621F8">
            <w:pPr>
              <w:jc w:val="left"/>
              <w:rPr>
                <w:rFonts w:ascii="Comic Sans MS" w:hAnsi="Comic Sans MS"/>
                <w:sz w:val="28"/>
                <w:szCs w:val="28"/>
              </w:rPr>
            </w:pPr>
            <w:r w:rsidRPr="00612668">
              <w:rPr>
                <w:rFonts w:ascii="Comic Sans MS" w:hAnsi="Comic Sans MS"/>
                <w:sz w:val="28"/>
                <w:szCs w:val="28"/>
              </w:rPr>
              <w:t>cider</w:t>
            </w:r>
          </w:p>
        </w:tc>
      </w:tr>
      <w:tr w:rsidR="006B04C3" w:rsidRPr="00612668" w:rsidTr="00D621F8">
        <w:tc>
          <w:tcPr>
            <w:tcW w:w="1831" w:type="dxa"/>
            <w:tcBorders>
              <w:top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wild</w:t>
            </w:r>
          </w:p>
        </w:tc>
        <w:tc>
          <w:tcPr>
            <w:tcW w:w="1832" w:type="dxa"/>
            <w:tcBorders>
              <w:top w:val="nil"/>
              <w:lef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night</w:t>
            </w:r>
          </w:p>
        </w:tc>
        <w:tc>
          <w:tcPr>
            <w:tcW w:w="1831" w:type="dxa"/>
            <w:tcBorders>
              <w:top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sign</w:t>
            </w:r>
          </w:p>
        </w:tc>
        <w:tc>
          <w:tcPr>
            <w:tcW w:w="1832" w:type="dxa"/>
            <w:tcBorders>
              <w:top w:val="nil"/>
              <w:lef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lightning</w:t>
            </w:r>
          </w:p>
        </w:tc>
        <w:tc>
          <w:tcPr>
            <w:tcW w:w="1831" w:type="dxa"/>
            <w:tcBorders>
              <w:top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umpire</w:t>
            </w:r>
          </w:p>
        </w:tc>
        <w:tc>
          <w:tcPr>
            <w:tcW w:w="1832" w:type="dxa"/>
            <w:tcBorders>
              <w:top w:val="nil"/>
              <w:lef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advice</w:t>
            </w:r>
          </w:p>
        </w:tc>
      </w:tr>
    </w:tbl>
    <w:p w:rsidR="006B04C3" w:rsidRPr="00612668" w:rsidRDefault="006B04C3" w:rsidP="006B04C3">
      <w:pPr>
        <w:jc w:val="left"/>
        <w:rPr>
          <w:rFonts w:ascii="Comic Sans MS" w:hAnsi="Comic Sans MS"/>
          <w:sz w:val="32"/>
          <w:szCs w:val="40"/>
        </w:rPr>
      </w:pPr>
    </w:p>
    <w:p w:rsidR="006B04C3" w:rsidRPr="00612668" w:rsidRDefault="006B04C3" w:rsidP="006A6557">
      <w:pPr>
        <w:rPr>
          <w:rFonts w:ascii="Comic Sans MS" w:hAnsi="Comic Sans MS"/>
          <w:sz w:val="32"/>
          <w:szCs w:val="40"/>
        </w:rPr>
      </w:pPr>
      <w:r w:rsidRPr="00612668">
        <w:rPr>
          <w:rFonts w:ascii="Comic Sans MS" w:hAnsi="Comic Sans MS"/>
          <w:sz w:val="32"/>
          <w:szCs w:val="40"/>
        </w:rPr>
        <w:t>Long o</w:t>
      </w:r>
    </w:p>
    <w:tbl>
      <w:tblPr>
        <w:tblStyle w:val="TableGrid"/>
        <w:tblW w:w="0" w:type="auto"/>
        <w:tblLook w:val="04A0" w:firstRow="1" w:lastRow="0" w:firstColumn="1" w:lastColumn="0" w:noHBand="0" w:noVBand="1"/>
      </w:tblPr>
      <w:tblGrid>
        <w:gridCol w:w="1831"/>
        <w:gridCol w:w="1832"/>
        <w:gridCol w:w="1831"/>
        <w:gridCol w:w="1832"/>
        <w:gridCol w:w="1831"/>
        <w:gridCol w:w="1832"/>
      </w:tblGrid>
      <w:tr w:rsidR="006B04C3" w:rsidRPr="00612668" w:rsidTr="00D621F8">
        <w:tc>
          <w:tcPr>
            <w:tcW w:w="3663" w:type="dxa"/>
            <w:gridSpan w:val="2"/>
            <w:tcBorders>
              <w:bottom w:val="single" w:sz="4" w:space="0" w:color="000000" w:themeColor="text1"/>
            </w:tcBorders>
          </w:tcPr>
          <w:p w:rsidR="006B04C3" w:rsidRPr="00612668" w:rsidRDefault="006B04C3"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6B04C3" w:rsidRPr="00612668" w:rsidRDefault="006B04C3"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6B04C3" w:rsidRPr="00612668" w:rsidRDefault="006B04C3" w:rsidP="00D621F8">
            <w:pPr>
              <w:rPr>
                <w:rFonts w:ascii="Comic Sans MS" w:hAnsi="Comic Sans MS"/>
                <w:sz w:val="32"/>
                <w:szCs w:val="40"/>
              </w:rPr>
            </w:pPr>
            <w:r w:rsidRPr="00612668">
              <w:rPr>
                <w:rFonts w:ascii="Comic Sans MS" w:hAnsi="Comic Sans MS"/>
                <w:sz w:val="32"/>
                <w:szCs w:val="40"/>
              </w:rPr>
              <w:t>C-Track</w:t>
            </w:r>
          </w:p>
        </w:tc>
      </w:tr>
      <w:tr w:rsidR="006B04C3" w:rsidRPr="00612668" w:rsidTr="00D621F8">
        <w:tc>
          <w:tcPr>
            <w:tcW w:w="1831" w:type="dxa"/>
            <w:tcBorders>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road</w:t>
            </w:r>
          </w:p>
        </w:tc>
        <w:tc>
          <w:tcPr>
            <w:tcW w:w="1832" w:type="dxa"/>
            <w:tcBorders>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boat</w:t>
            </w:r>
          </w:p>
        </w:tc>
        <w:tc>
          <w:tcPr>
            <w:tcW w:w="1831" w:type="dxa"/>
            <w:tcBorders>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local</w:t>
            </w:r>
          </w:p>
        </w:tc>
        <w:tc>
          <w:tcPr>
            <w:tcW w:w="1832" w:type="dxa"/>
            <w:tcBorders>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explode</w:t>
            </w:r>
          </w:p>
        </w:tc>
        <w:tc>
          <w:tcPr>
            <w:tcW w:w="1831" w:type="dxa"/>
            <w:tcBorders>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suppose</w:t>
            </w:r>
          </w:p>
        </w:tc>
        <w:tc>
          <w:tcPr>
            <w:tcW w:w="1832" w:type="dxa"/>
            <w:tcBorders>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throat</w:t>
            </w:r>
          </w:p>
        </w:tc>
      </w:tr>
      <w:tr w:rsidR="006B04C3" w:rsidRPr="00612668" w:rsidTr="00D621F8">
        <w:tc>
          <w:tcPr>
            <w:tcW w:w="1831" w:type="dxa"/>
            <w:tcBorders>
              <w:top w:val="nil"/>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most</w:t>
            </w:r>
          </w:p>
        </w:tc>
        <w:tc>
          <w:tcPr>
            <w:tcW w:w="1832" w:type="dxa"/>
            <w:tcBorders>
              <w:top w:val="nil"/>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both</w:t>
            </w:r>
          </w:p>
        </w:tc>
        <w:tc>
          <w:tcPr>
            <w:tcW w:w="1831" w:type="dxa"/>
            <w:tcBorders>
              <w:top w:val="nil"/>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toast</w:t>
            </w:r>
          </w:p>
        </w:tc>
        <w:tc>
          <w:tcPr>
            <w:tcW w:w="1832" w:type="dxa"/>
            <w:tcBorders>
              <w:top w:val="nil"/>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chosen</w:t>
            </w:r>
          </w:p>
        </w:tc>
        <w:tc>
          <w:tcPr>
            <w:tcW w:w="1831" w:type="dxa"/>
            <w:tcBorders>
              <w:top w:val="nil"/>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approach</w:t>
            </w:r>
          </w:p>
        </w:tc>
        <w:tc>
          <w:tcPr>
            <w:tcW w:w="1832" w:type="dxa"/>
            <w:tcBorders>
              <w:top w:val="nil"/>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social</w:t>
            </w:r>
          </w:p>
        </w:tc>
      </w:tr>
      <w:tr w:rsidR="006B04C3" w:rsidRPr="00612668" w:rsidTr="00D621F8">
        <w:tc>
          <w:tcPr>
            <w:tcW w:w="1831" w:type="dxa"/>
            <w:tcBorders>
              <w:top w:val="nil"/>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those</w:t>
            </w:r>
          </w:p>
        </w:tc>
        <w:tc>
          <w:tcPr>
            <w:tcW w:w="1832" w:type="dxa"/>
            <w:tcBorders>
              <w:top w:val="nil"/>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o’clock</w:t>
            </w:r>
          </w:p>
        </w:tc>
        <w:tc>
          <w:tcPr>
            <w:tcW w:w="1831" w:type="dxa"/>
            <w:tcBorders>
              <w:top w:val="nil"/>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spoke</w:t>
            </w:r>
          </w:p>
        </w:tc>
        <w:tc>
          <w:tcPr>
            <w:tcW w:w="1832" w:type="dxa"/>
            <w:tcBorders>
              <w:top w:val="nil"/>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alone</w:t>
            </w:r>
          </w:p>
        </w:tc>
        <w:tc>
          <w:tcPr>
            <w:tcW w:w="1831" w:type="dxa"/>
            <w:tcBorders>
              <w:top w:val="nil"/>
              <w:bottom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donate</w:t>
            </w:r>
          </w:p>
        </w:tc>
        <w:tc>
          <w:tcPr>
            <w:tcW w:w="1832" w:type="dxa"/>
            <w:tcBorders>
              <w:top w:val="nil"/>
              <w:left w:val="nil"/>
              <w:bottom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microscope</w:t>
            </w:r>
          </w:p>
        </w:tc>
      </w:tr>
      <w:tr w:rsidR="006B04C3" w:rsidRPr="00612668" w:rsidTr="00D621F8">
        <w:tc>
          <w:tcPr>
            <w:tcW w:w="1831" w:type="dxa"/>
            <w:tcBorders>
              <w:top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only</w:t>
            </w:r>
          </w:p>
        </w:tc>
        <w:tc>
          <w:tcPr>
            <w:tcW w:w="1832" w:type="dxa"/>
            <w:tcBorders>
              <w:top w:val="nil"/>
              <w:lef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ghost</w:t>
            </w:r>
          </w:p>
        </w:tc>
        <w:tc>
          <w:tcPr>
            <w:tcW w:w="1831" w:type="dxa"/>
            <w:tcBorders>
              <w:top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broken</w:t>
            </w:r>
          </w:p>
        </w:tc>
        <w:tc>
          <w:tcPr>
            <w:tcW w:w="1832" w:type="dxa"/>
            <w:tcBorders>
              <w:top w:val="nil"/>
              <w:lef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zone</w:t>
            </w:r>
          </w:p>
        </w:tc>
        <w:tc>
          <w:tcPr>
            <w:tcW w:w="1831" w:type="dxa"/>
            <w:tcBorders>
              <w:top w:val="nil"/>
              <w:righ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clothes</w:t>
            </w:r>
          </w:p>
        </w:tc>
        <w:tc>
          <w:tcPr>
            <w:tcW w:w="1832" w:type="dxa"/>
            <w:tcBorders>
              <w:top w:val="nil"/>
              <w:left w:val="nil"/>
            </w:tcBorders>
          </w:tcPr>
          <w:p w:rsidR="006B04C3" w:rsidRPr="00612668" w:rsidRDefault="006B04C3" w:rsidP="00D621F8">
            <w:pPr>
              <w:jc w:val="left"/>
              <w:rPr>
                <w:rFonts w:ascii="Comic Sans MS" w:hAnsi="Comic Sans MS"/>
                <w:sz w:val="28"/>
                <w:szCs w:val="28"/>
              </w:rPr>
            </w:pPr>
            <w:r w:rsidRPr="00612668">
              <w:rPr>
                <w:rFonts w:ascii="Comic Sans MS" w:hAnsi="Comic Sans MS"/>
                <w:sz w:val="28"/>
                <w:szCs w:val="28"/>
              </w:rPr>
              <w:t>moment</w:t>
            </w:r>
          </w:p>
        </w:tc>
      </w:tr>
    </w:tbl>
    <w:p w:rsidR="006C7F57" w:rsidRPr="00612668" w:rsidRDefault="006C7F57" w:rsidP="006C7F57">
      <w:pPr>
        <w:jc w:val="left"/>
        <w:rPr>
          <w:rFonts w:ascii="Comic Sans MS" w:hAnsi="Comic Sans MS"/>
          <w:sz w:val="32"/>
          <w:szCs w:val="40"/>
        </w:rPr>
      </w:pPr>
    </w:p>
    <w:p w:rsidR="006B04C3" w:rsidRPr="00612668" w:rsidRDefault="006B04C3" w:rsidP="006A6557">
      <w:pPr>
        <w:rPr>
          <w:rFonts w:ascii="Comic Sans MS" w:hAnsi="Comic Sans MS"/>
          <w:sz w:val="32"/>
          <w:szCs w:val="40"/>
        </w:rPr>
      </w:pPr>
      <w:r w:rsidRPr="00612668">
        <w:rPr>
          <w:rFonts w:ascii="Comic Sans MS" w:hAnsi="Comic Sans MS"/>
          <w:sz w:val="32"/>
          <w:szCs w:val="40"/>
        </w:rPr>
        <w:t>Long u</w:t>
      </w:r>
    </w:p>
    <w:tbl>
      <w:tblPr>
        <w:tblStyle w:val="TableGrid"/>
        <w:tblW w:w="0" w:type="auto"/>
        <w:tblLook w:val="04A0" w:firstRow="1" w:lastRow="0" w:firstColumn="1" w:lastColumn="0" w:noHBand="0" w:noVBand="1"/>
      </w:tblPr>
      <w:tblGrid>
        <w:gridCol w:w="1831"/>
        <w:gridCol w:w="1832"/>
        <w:gridCol w:w="1831"/>
        <w:gridCol w:w="1832"/>
        <w:gridCol w:w="1831"/>
        <w:gridCol w:w="1832"/>
      </w:tblGrid>
      <w:tr w:rsidR="006B04C3" w:rsidRPr="00612668" w:rsidTr="00D621F8">
        <w:tc>
          <w:tcPr>
            <w:tcW w:w="3663" w:type="dxa"/>
            <w:gridSpan w:val="2"/>
            <w:tcBorders>
              <w:bottom w:val="single" w:sz="4" w:space="0" w:color="000000" w:themeColor="text1"/>
            </w:tcBorders>
          </w:tcPr>
          <w:p w:rsidR="006B04C3" w:rsidRPr="00612668" w:rsidRDefault="006B04C3"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6B04C3" w:rsidRPr="00612668" w:rsidRDefault="006B04C3"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6B04C3" w:rsidRPr="00612668" w:rsidRDefault="006B04C3" w:rsidP="00D621F8">
            <w:pPr>
              <w:rPr>
                <w:rFonts w:ascii="Comic Sans MS" w:hAnsi="Comic Sans MS"/>
                <w:sz w:val="32"/>
                <w:szCs w:val="40"/>
              </w:rPr>
            </w:pPr>
            <w:r w:rsidRPr="00612668">
              <w:rPr>
                <w:rFonts w:ascii="Comic Sans MS" w:hAnsi="Comic Sans MS"/>
                <w:sz w:val="32"/>
                <w:szCs w:val="40"/>
              </w:rPr>
              <w:t>C-Track</w:t>
            </w:r>
          </w:p>
        </w:tc>
      </w:tr>
      <w:tr w:rsidR="006B04C3" w:rsidRPr="00612668" w:rsidTr="00D621F8">
        <w:tc>
          <w:tcPr>
            <w:tcW w:w="1831" w:type="dxa"/>
            <w:tcBorders>
              <w:bottom w:val="nil"/>
              <w:right w:val="nil"/>
            </w:tcBorders>
          </w:tcPr>
          <w:p w:rsidR="006B04C3" w:rsidRPr="00612668" w:rsidRDefault="00965DC8" w:rsidP="00965DC8">
            <w:pPr>
              <w:jc w:val="left"/>
              <w:rPr>
                <w:rFonts w:ascii="Comic Sans MS" w:hAnsi="Comic Sans MS"/>
                <w:sz w:val="28"/>
                <w:szCs w:val="28"/>
              </w:rPr>
            </w:pPr>
            <w:r w:rsidRPr="00612668">
              <w:rPr>
                <w:rFonts w:ascii="Comic Sans MS" w:hAnsi="Comic Sans MS"/>
                <w:sz w:val="28"/>
                <w:szCs w:val="28"/>
              </w:rPr>
              <w:t>use</w:t>
            </w:r>
          </w:p>
        </w:tc>
        <w:tc>
          <w:tcPr>
            <w:tcW w:w="1832" w:type="dxa"/>
            <w:tcBorders>
              <w:left w:val="nil"/>
              <w:bottom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glue</w:t>
            </w:r>
          </w:p>
        </w:tc>
        <w:tc>
          <w:tcPr>
            <w:tcW w:w="1831" w:type="dxa"/>
            <w:tcBorders>
              <w:bottom w:val="nil"/>
              <w:righ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cube</w:t>
            </w:r>
          </w:p>
        </w:tc>
        <w:tc>
          <w:tcPr>
            <w:tcW w:w="1832" w:type="dxa"/>
            <w:tcBorders>
              <w:left w:val="nil"/>
              <w:bottom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tune</w:t>
            </w:r>
          </w:p>
        </w:tc>
        <w:tc>
          <w:tcPr>
            <w:tcW w:w="1831" w:type="dxa"/>
            <w:tcBorders>
              <w:bottom w:val="nil"/>
              <w:righ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attitude</w:t>
            </w:r>
          </w:p>
        </w:tc>
        <w:tc>
          <w:tcPr>
            <w:tcW w:w="1832" w:type="dxa"/>
            <w:tcBorders>
              <w:left w:val="nil"/>
              <w:bottom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introduce</w:t>
            </w:r>
          </w:p>
        </w:tc>
      </w:tr>
      <w:tr w:rsidR="006B04C3" w:rsidRPr="00612668" w:rsidTr="00D621F8">
        <w:tc>
          <w:tcPr>
            <w:tcW w:w="1831" w:type="dxa"/>
            <w:tcBorders>
              <w:top w:val="nil"/>
              <w:bottom w:val="nil"/>
              <w:righ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blue</w:t>
            </w:r>
          </w:p>
        </w:tc>
        <w:tc>
          <w:tcPr>
            <w:tcW w:w="1832" w:type="dxa"/>
            <w:tcBorders>
              <w:top w:val="nil"/>
              <w:left w:val="nil"/>
              <w:bottom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do</w:t>
            </w:r>
          </w:p>
        </w:tc>
        <w:tc>
          <w:tcPr>
            <w:tcW w:w="1831" w:type="dxa"/>
            <w:tcBorders>
              <w:top w:val="nil"/>
              <w:bottom w:val="nil"/>
              <w:righ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clue</w:t>
            </w:r>
          </w:p>
        </w:tc>
        <w:tc>
          <w:tcPr>
            <w:tcW w:w="1832" w:type="dxa"/>
            <w:tcBorders>
              <w:top w:val="nil"/>
              <w:left w:val="nil"/>
              <w:bottom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suit</w:t>
            </w:r>
          </w:p>
        </w:tc>
        <w:tc>
          <w:tcPr>
            <w:tcW w:w="1831" w:type="dxa"/>
            <w:tcBorders>
              <w:top w:val="nil"/>
              <w:bottom w:val="nil"/>
              <w:righ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amuse</w:t>
            </w:r>
          </w:p>
        </w:tc>
        <w:tc>
          <w:tcPr>
            <w:tcW w:w="1832" w:type="dxa"/>
            <w:tcBorders>
              <w:top w:val="nil"/>
              <w:left w:val="nil"/>
              <w:bottom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nuisance</w:t>
            </w:r>
          </w:p>
        </w:tc>
      </w:tr>
      <w:tr w:rsidR="006B04C3" w:rsidRPr="00612668" w:rsidTr="00D621F8">
        <w:tc>
          <w:tcPr>
            <w:tcW w:w="1831" w:type="dxa"/>
            <w:tcBorders>
              <w:top w:val="nil"/>
              <w:bottom w:val="nil"/>
              <w:righ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few</w:t>
            </w:r>
          </w:p>
        </w:tc>
        <w:tc>
          <w:tcPr>
            <w:tcW w:w="1832" w:type="dxa"/>
            <w:tcBorders>
              <w:top w:val="nil"/>
              <w:left w:val="nil"/>
              <w:bottom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huge</w:t>
            </w:r>
          </w:p>
        </w:tc>
        <w:tc>
          <w:tcPr>
            <w:tcW w:w="1831" w:type="dxa"/>
            <w:tcBorders>
              <w:top w:val="nil"/>
              <w:bottom w:val="nil"/>
              <w:righ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drew</w:t>
            </w:r>
          </w:p>
        </w:tc>
        <w:tc>
          <w:tcPr>
            <w:tcW w:w="1832" w:type="dxa"/>
            <w:tcBorders>
              <w:top w:val="nil"/>
              <w:left w:val="nil"/>
              <w:bottom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true</w:t>
            </w:r>
          </w:p>
        </w:tc>
        <w:tc>
          <w:tcPr>
            <w:tcW w:w="1831" w:type="dxa"/>
            <w:tcBorders>
              <w:top w:val="nil"/>
              <w:bottom w:val="nil"/>
              <w:righ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ruin</w:t>
            </w:r>
          </w:p>
        </w:tc>
        <w:tc>
          <w:tcPr>
            <w:tcW w:w="1832" w:type="dxa"/>
            <w:tcBorders>
              <w:top w:val="nil"/>
              <w:left w:val="nil"/>
              <w:bottom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costume</w:t>
            </w:r>
          </w:p>
        </w:tc>
      </w:tr>
      <w:tr w:rsidR="006B04C3" w:rsidRPr="00612668" w:rsidTr="00D621F8">
        <w:tc>
          <w:tcPr>
            <w:tcW w:w="1831" w:type="dxa"/>
            <w:tcBorders>
              <w:top w:val="nil"/>
              <w:righ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grew</w:t>
            </w:r>
          </w:p>
        </w:tc>
        <w:tc>
          <w:tcPr>
            <w:tcW w:w="1832" w:type="dxa"/>
            <w:tcBorders>
              <w:top w:val="nil"/>
              <w:lef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rule</w:t>
            </w:r>
          </w:p>
        </w:tc>
        <w:tc>
          <w:tcPr>
            <w:tcW w:w="1831" w:type="dxa"/>
            <w:tcBorders>
              <w:top w:val="nil"/>
              <w:righ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knew</w:t>
            </w:r>
          </w:p>
        </w:tc>
        <w:tc>
          <w:tcPr>
            <w:tcW w:w="1832" w:type="dxa"/>
            <w:tcBorders>
              <w:top w:val="nil"/>
              <w:lef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fruit</w:t>
            </w:r>
          </w:p>
        </w:tc>
        <w:tc>
          <w:tcPr>
            <w:tcW w:w="1831" w:type="dxa"/>
            <w:tcBorders>
              <w:top w:val="nil"/>
              <w:righ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through</w:t>
            </w:r>
          </w:p>
        </w:tc>
        <w:tc>
          <w:tcPr>
            <w:tcW w:w="1832" w:type="dxa"/>
            <w:tcBorders>
              <w:top w:val="nil"/>
              <w:left w:val="nil"/>
            </w:tcBorders>
          </w:tcPr>
          <w:p w:rsidR="006B04C3" w:rsidRPr="00612668" w:rsidRDefault="00965DC8" w:rsidP="00D621F8">
            <w:pPr>
              <w:jc w:val="left"/>
              <w:rPr>
                <w:rFonts w:ascii="Comic Sans MS" w:hAnsi="Comic Sans MS"/>
                <w:sz w:val="28"/>
                <w:szCs w:val="28"/>
              </w:rPr>
            </w:pPr>
            <w:r w:rsidRPr="00612668">
              <w:rPr>
                <w:rFonts w:ascii="Comic Sans MS" w:hAnsi="Comic Sans MS"/>
                <w:sz w:val="28"/>
                <w:szCs w:val="28"/>
              </w:rPr>
              <w:t>threw</w:t>
            </w:r>
          </w:p>
        </w:tc>
      </w:tr>
    </w:tbl>
    <w:p w:rsidR="000F488B" w:rsidRPr="00612668" w:rsidRDefault="000F488B" w:rsidP="000F488B">
      <w:pPr>
        <w:jc w:val="left"/>
        <w:rPr>
          <w:rFonts w:ascii="Comic Sans MS" w:hAnsi="Comic Sans MS"/>
          <w:sz w:val="32"/>
          <w:szCs w:val="40"/>
        </w:rPr>
      </w:pPr>
    </w:p>
    <w:p w:rsidR="00AE1B51" w:rsidRDefault="00AE1B51">
      <w:pPr>
        <w:rPr>
          <w:rFonts w:ascii="Comic Sans MS" w:hAnsi="Comic Sans MS"/>
          <w:sz w:val="32"/>
          <w:szCs w:val="40"/>
        </w:rPr>
      </w:pPr>
      <w:r>
        <w:rPr>
          <w:rFonts w:ascii="Comic Sans MS" w:hAnsi="Comic Sans MS"/>
          <w:sz w:val="32"/>
          <w:szCs w:val="40"/>
        </w:rPr>
        <w:br w:type="page"/>
      </w:r>
    </w:p>
    <w:p w:rsidR="000F488B" w:rsidRPr="00612668" w:rsidRDefault="000F488B" w:rsidP="006A6557">
      <w:pPr>
        <w:rPr>
          <w:rFonts w:ascii="Comic Sans MS" w:hAnsi="Comic Sans MS"/>
          <w:sz w:val="32"/>
          <w:szCs w:val="40"/>
        </w:rPr>
      </w:pPr>
      <w:proofErr w:type="spellStart"/>
      <w:proofErr w:type="gramStart"/>
      <w:r w:rsidRPr="00612668">
        <w:rPr>
          <w:rFonts w:ascii="Comic Sans MS" w:hAnsi="Comic Sans MS"/>
          <w:sz w:val="32"/>
          <w:szCs w:val="40"/>
        </w:rPr>
        <w:lastRenderedPageBreak/>
        <w:t>qu</w:t>
      </w:r>
      <w:proofErr w:type="spellEnd"/>
      <w:proofErr w:type="gramEnd"/>
      <w:r w:rsidRPr="00612668">
        <w:rPr>
          <w:rFonts w:ascii="Comic Sans MS" w:hAnsi="Comic Sans MS"/>
          <w:sz w:val="32"/>
          <w:szCs w:val="40"/>
        </w:rPr>
        <w:t xml:space="preserve">, </w:t>
      </w:r>
      <w:proofErr w:type="spellStart"/>
      <w:r w:rsidRPr="00612668">
        <w:rPr>
          <w:rFonts w:ascii="Comic Sans MS" w:hAnsi="Comic Sans MS"/>
          <w:sz w:val="32"/>
          <w:szCs w:val="40"/>
        </w:rPr>
        <w:t>squ</w:t>
      </w:r>
      <w:proofErr w:type="spellEnd"/>
    </w:p>
    <w:tbl>
      <w:tblPr>
        <w:tblStyle w:val="TableGrid"/>
        <w:tblW w:w="0" w:type="auto"/>
        <w:tblLook w:val="04A0" w:firstRow="1" w:lastRow="0" w:firstColumn="1" w:lastColumn="0" w:noHBand="0" w:noVBand="1"/>
      </w:tblPr>
      <w:tblGrid>
        <w:gridCol w:w="1831"/>
        <w:gridCol w:w="1832"/>
        <w:gridCol w:w="1831"/>
        <w:gridCol w:w="1832"/>
        <w:gridCol w:w="1831"/>
        <w:gridCol w:w="1832"/>
      </w:tblGrid>
      <w:tr w:rsidR="000F488B" w:rsidRPr="00612668" w:rsidTr="00D621F8">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C-Track</w:t>
            </w:r>
          </w:p>
        </w:tc>
      </w:tr>
      <w:tr w:rsidR="000F488B" w:rsidRPr="00612668" w:rsidTr="00D621F8">
        <w:tc>
          <w:tcPr>
            <w:tcW w:w="1831" w:type="dxa"/>
            <w:tcBorders>
              <w:bottom w:val="nil"/>
              <w:right w:val="nil"/>
            </w:tcBorders>
          </w:tcPr>
          <w:p w:rsidR="000F488B" w:rsidRPr="00612668" w:rsidRDefault="000F488B" w:rsidP="00D621F8">
            <w:pPr>
              <w:jc w:val="left"/>
              <w:rPr>
                <w:rFonts w:ascii="Comic Sans MS" w:hAnsi="Comic Sans MS"/>
                <w:sz w:val="28"/>
                <w:szCs w:val="28"/>
              </w:rPr>
            </w:pPr>
            <w:r w:rsidRPr="00612668">
              <w:rPr>
                <w:rFonts w:ascii="Comic Sans MS" w:hAnsi="Comic Sans MS"/>
                <w:sz w:val="28"/>
                <w:szCs w:val="28"/>
              </w:rPr>
              <w:t>quit</w:t>
            </w:r>
          </w:p>
        </w:tc>
        <w:tc>
          <w:tcPr>
            <w:tcW w:w="1832" w:type="dxa"/>
            <w:tcBorders>
              <w:left w:val="nil"/>
              <w:bottom w:val="nil"/>
            </w:tcBorders>
          </w:tcPr>
          <w:p w:rsidR="000F488B" w:rsidRPr="00612668" w:rsidRDefault="000F488B" w:rsidP="00D621F8">
            <w:pPr>
              <w:jc w:val="left"/>
              <w:rPr>
                <w:rFonts w:ascii="Comic Sans MS" w:hAnsi="Comic Sans MS"/>
                <w:sz w:val="28"/>
                <w:szCs w:val="28"/>
              </w:rPr>
            </w:pPr>
            <w:r w:rsidRPr="00612668">
              <w:rPr>
                <w:rFonts w:ascii="Comic Sans MS" w:hAnsi="Comic Sans MS"/>
                <w:sz w:val="28"/>
                <w:szCs w:val="28"/>
              </w:rPr>
              <w:t>quiet</w:t>
            </w:r>
          </w:p>
        </w:tc>
        <w:tc>
          <w:tcPr>
            <w:tcW w:w="1831" w:type="dxa"/>
            <w:tcBorders>
              <w:bottom w:val="nil"/>
              <w:right w:val="nil"/>
            </w:tcBorders>
          </w:tcPr>
          <w:p w:rsidR="000F488B" w:rsidRPr="00612668" w:rsidRDefault="000F488B" w:rsidP="00D621F8">
            <w:pPr>
              <w:jc w:val="left"/>
              <w:rPr>
                <w:rFonts w:ascii="Comic Sans MS" w:hAnsi="Comic Sans MS"/>
                <w:sz w:val="28"/>
                <w:szCs w:val="28"/>
              </w:rPr>
            </w:pPr>
            <w:r w:rsidRPr="00612668">
              <w:rPr>
                <w:rFonts w:ascii="Comic Sans MS" w:hAnsi="Comic Sans MS"/>
                <w:sz w:val="28"/>
                <w:szCs w:val="28"/>
              </w:rPr>
              <w:t>square</w:t>
            </w:r>
          </w:p>
        </w:tc>
        <w:tc>
          <w:tcPr>
            <w:tcW w:w="1832" w:type="dxa"/>
            <w:tcBorders>
              <w:left w:val="nil"/>
              <w:bottom w:val="nil"/>
            </w:tcBorders>
          </w:tcPr>
          <w:p w:rsidR="000F488B" w:rsidRPr="00612668" w:rsidRDefault="00A87EB6" w:rsidP="00D621F8">
            <w:pPr>
              <w:jc w:val="left"/>
              <w:rPr>
                <w:rFonts w:ascii="Comic Sans MS" w:hAnsi="Comic Sans MS"/>
                <w:sz w:val="28"/>
                <w:szCs w:val="28"/>
              </w:rPr>
            </w:pPr>
            <w:hyperlink r:id="rId23" w:history="1">
              <w:r w:rsidR="00B70F5E" w:rsidRPr="00612668">
                <w:rPr>
                  <w:rFonts w:ascii="Comic Sans MS" w:hAnsi="Comic Sans MS"/>
                  <w:sz w:val="28"/>
                  <w:szCs w:val="28"/>
                </w:rPr>
                <w:t>equal</w:t>
              </w:r>
            </w:hyperlink>
          </w:p>
        </w:tc>
        <w:tc>
          <w:tcPr>
            <w:tcW w:w="1831" w:type="dxa"/>
            <w:tcBorders>
              <w:bottom w:val="nil"/>
              <w:right w:val="nil"/>
            </w:tcBorders>
          </w:tcPr>
          <w:p w:rsidR="000F488B" w:rsidRPr="00612668" w:rsidRDefault="000F488B" w:rsidP="00D621F8">
            <w:pPr>
              <w:jc w:val="left"/>
              <w:rPr>
                <w:rFonts w:ascii="Comic Sans MS" w:hAnsi="Comic Sans MS"/>
                <w:sz w:val="28"/>
                <w:szCs w:val="28"/>
              </w:rPr>
            </w:pPr>
            <w:r w:rsidRPr="00612668">
              <w:rPr>
                <w:rFonts w:ascii="Comic Sans MS" w:hAnsi="Comic Sans MS"/>
                <w:sz w:val="28"/>
                <w:szCs w:val="28"/>
              </w:rPr>
              <w:t>quality</w:t>
            </w:r>
          </w:p>
        </w:tc>
        <w:tc>
          <w:tcPr>
            <w:tcW w:w="1832" w:type="dxa"/>
            <w:tcBorders>
              <w:left w:val="nil"/>
              <w:bottom w:val="nil"/>
            </w:tcBorders>
          </w:tcPr>
          <w:p w:rsidR="000F488B" w:rsidRPr="00612668" w:rsidRDefault="000F488B" w:rsidP="00D621F8">
            <w:pPr>
              <w:jc w:val="left"/>
              <w:rPr>
                <w:rFonts w:ascii="Comic Sans MS" w:hAnsi="Comic Sans MS"/>
                <w:sz w:val="28"/>
                <w:szCs w:val="28"/>
              </w:rPr>
            </w:pPr>
            <w:r w:rsidRPr="00612668">
              <w:rPr>
                <w:rFonts w:ascii="Comic Sans MS" w:hAnsi="Comic Sans MS"/>
                <w:sz w:val="28"/>
                <w:szCs w:val="28"/>
              </w:rPr>
              <w:t>question</w:t>
            </w:r>
          </w:p>
        </w:tc>
      </w:tr>
      <w:tr w:rsidR="000F488B" w:rsidRPr="00612668" w:rsidTr="00D621F8">
        <w:tc>
          <w:tcPr>
            <w:tcW w:w="1831" w:type="dxa"/>
            <w:tcBorders>
              <w:top w:val="nil"/>
              <w:bottom w:val="nil"/>
              <w:right w:val="nil"/>
            </w:tcBorders>
          </w:tcPr>
          <w:p w:rsidR="000F488B" w:rsidRPr="00612668" w:rsidRDefault="000F488B" w:rsidP="00D621F8">
            <w:pPr>
              <w:jc w:val="left"/>
              <w:rPr>
                <w:rFonts w:ascii="Comic Sans MS" w:hAnsi="Comic Sans MS"/>
                <w:sz w:val="28"/>
                <w:szCs w:val="28"/>
              </w:rPr>
            </w:pPr>
            <w:r w:rsidRPr="00612668">
              <w:rPr>
                <w:rFonts w:ascii="Comic Sans MS" w:hAnsi="Comic Sans MS"/>
                <w:sz w:val="28"/>
                <w:szCs w:val="28"/>
              </w:rPr>
              <w:t>squid</w:t>
            </w:r>
          </w:p>
        </w:tc>
        <w:tc>
          <w:tcPr>
            <w:tcW w:w="1832" w:type="dxa"/>
            <w:tcBorders>
              <w:top w:val="nil"/>
              <w:left w:val="nil"/>
              <w:bottom w:val="nil"/>
            </w:tcBorders>
          </w:tcPr>
          <w:p w:rsidR="000F488B" w:rsidRPr="00612668" w:rsidRDefault="000F488B" w:rsidP="00D621F8">
            <w:pPr>
              <w:jc w:val="left"/>
              <w:rPr>
                <w:rFonts w:ascii="Comic Sans MS" w:hAnsi="Comic Sans MS"/>
                <w:sz w:val="28"/>
                <w:szCs w:val="28"/>
              </w:rPr>
            </w:pPr>
            <w:r w:rsidRPr="00612668">
              <w:rPr>
                <w:rFonts w:ascii="Comic Sans MS" w:hAnsi="Comic Sans MS"/>
                <w:sz w:val="28"/>
                <w:szCs w:val="28"/>
              </w:rPr>
              <w:t>quiz</w:t>
            </w:r>
          </w:p>
        </w:tc>
        <w:tc>
          <w:tcPr>
            <w:tcW w:w="1831" w:type="dxa"/>
            <w:tcBorders>
              <w:top w:val="nil"/>
              <w:bottom w:val="nil"/>
              <w:right w:val="nil"/>
            </w:tcBorders>
          </w:tcPr>
          <w:p w:rsidR="000F488B" w:rsidRPr="00612668" w:rsidRDefault="000F488B" w:rsidP="00D621F8">
            <w:pPr>
              <w:jc w:val="left"/>
              <w:rPr>
                <w:rFonts w:ascii="Comic Sans MS" w:hAnsi="Comic Sans MS"/>
                <w:sz w:val="28"/>
                <w:szCs w:val="28"/>
              </w:rPr>
            </w:pPr>
            <w:r w:rsidRPr="00612668">
              <w:rPr>
                <w:rFonts w:ascii="Comic Sans MS" w:hAnsi="Comic Sans MS"/>
                <w:sz w:val="28"/>
                <w:szCs w:val="28"/>
              </w:rPr>
              <w:t>squash</w:t>
            </w:r>
          </w:p>
        </w:tc>
        <w:tc>
          <w:tcPr>
            <w:tcW w:w="1832" w:type="dxa"/>
            <w:tcBorders>
              <w:top w:val="nil"/>
              <w:left w:val="nil"/>
              <w:bottom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equipment</w:t>
            </w:r>
          </w:p>
        </w:tc>
        <w:tc>
          <w:tcPr>
            <w:tcW w:w="1831" w:type="dxa"/>
            <w:tcBorders>
              <w:top w:val="nil"/>
              <w:bottom w:val="nil"/>
              <w:right w:val="nil"/>
            </w:tcBorders>
          </w:tcPr>
          <w:p w:rsidR="000F488B" w:rsidRPr="00612668" w:rsidRDefault="00A87EB6" w:rsidP="00D621F8">
            <w:pPr>
              <w:jc w:val="left"/>
              <w:rPr>
                <w:rFonts w:ascii="Comic Sans MS" w:hAnsi="Comic Sans MS"/>
                <w:sz w:val="28"/>
                <w:szCs w:val="28"/>
              </w:rPr>
            </w:pPr>
            <w:hyperlink r:id="rId24" w:history="1">
              <w:r w:rsidR="00B70F5E" w:rsidRPr="00612668">
                <w:rPr>
                  <w:rFonts w:ascii="Comic Sans MS" w:hAnsi="Comic Sans MS"/>
                  <w:sz w:val="28"/>
                  <w:szCs w:val="28"/>
                </w:rPr>
                <w:t>earthquake</w:t>
              </w:r>
            </w:hyperlink>
          </w:p>
        </w:tc>
        <w:tc>
          <w:tcPr>
            <w:tcW w:w="1832" w:type="dxa"/>
            <w:tcBorders>
              <w:top w:val="nil"/>
              <w:left w:val="nil"/>
              <w:bottom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quarter</w:t>
            </w:r>
          </w:p>
        </w:tc>
      </w:tr>
      <w:tr w:rsidR="000F488B" w:rsidRPr="00612668" w:rsidTr="00D621F8">
        <w:tc>
          <w:tcPr>
            <w:tcW w:w="1831" w:type="dxa"/>
            <w:tcBorders>
              <w:top w:val="nil"/>
              <w:bottom w:val="nil"/>
              <w:righ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quack</w:t>
            </w:r>
          </w:p>
        </w:tc>
        <w:tc>
          <w:tcPr>
            <w:tcW w:w="1832" w:type="dxa"/>
            <w:tcBorders>
              <w:top w:val="nil"/>
              <w:left w:val="nil"/>
              <w:bottom w:val="nil"/>
            </w:tcBorders>
          </w:tcPr>
          <w:p w:rsidR="000F488B" w:rsidRPr="00612668" w:rsidRDefault="000F488B" w:rsidP="00D621F8">
            <w:pPr>
              <w:jc w:val="left"/>
              <w:rPr>
                <w:rFonts w:ascii="Comic Sans MS" w:hAnsi="Comic Sans MS"/>
                <w:sz w:val="28"/>
                <w:szCs w:val="28"/>
              </w:rPr>
            </w:pPr>
            <w:r w:rsidRPr="00612668">
              <w:rPr>
                <w:rFonts w:ascii="Comic Sans MS" w:hAnsi="Comic Sans MS"/>
                <w:sz w:val="28"/>
                <w:szCs w:val="28"/>
              </w:rPr>
              <w:t>quick</w:t>
            </w:r>
          </w:p>
        </w:tc>
        <w:tc>
          <w:tcPr>
            <w:tcW w:w="1831" w:type="dxa"/>
            <w:tcBorders>
              <w:top w:val="nil"/>
              <w:bottom w:val="nil"/>
              <w:right w:val="nil"/>
            </w:tcBorders>
          </w:tcPr>
          <w:p w:rsidR="000F488B" w:rsidRPr="00612668" w:rsidRDefault="000F488B" w:rsidP="00D621F8">
            <w:pPr>
              <w:jc w:val="left"/>
              <w:rPr>
                <w:rFonts w:ascii="Comic Sans MS" w:hAnsi="Comic Sans MS"/>
                <w:sz w:val="28"/>
                <w:szCs w:val="28"/>
              </w:rPr>
            </w:pPr>
            <w:r w:rsidRPr="00612668">
              <w:rPr>
                <w:rFonts w:ascii="Comic Sans MS" w:hAnsi="Comic Sans MS"/>
                <w:sz w:val="28"/>
                <w:szCs w:val="28"/>
              </w:rPr>
              <w:t>quilt</w:t>
            </w:r>
          </w:p>
        </w:tc>
        <w:tc>
          <w:tcPr>
            <w:tcW w:w="1832" w:type="dxa"/>
            <w:tcBorders>
              <w:top w:val="nil"/>
              <w:left w:val="nil"/>
              <w:bottom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liquid</w:t>
            </w:r>
          </w:p>
        </w:tc>
        <w:tc>
          <w:tcPr>
            <w:tcW w:w="1831" w:type="dxa"/>
            <w:tcBorders>
              <w:top w:val="nil"/>
              <w:bottom w:val="nil"/>
              <w:right w:val="nil"/>
            </w:tcBorders>
          </w:tcPr>
          <w:p w:rsidR="000F488B" w:rsidRPr="00612668" w:rsidRDefault="00A87EB6" w:rsidP="00D621F8">
            <w:pPr>
              <w:jc w:val="left"/>
              <w:rPr>
                <w:rFonts w:ascii="Comic Sans MS" w:hAnsi="Comic Sans MS"/>
                <w:sz w:val="28"/>
                <w:szCs w:val="28"/>
              </w:rPr>
            </w:pPr>
            <w:hyperlink r:id="rId25" w:history="1">
              <w:r w:rsidR="00B70F5E" w:rsidRPr="00612668">
                <w:rPr>
                  <w:rFonts w:ascii="Comic Sans MS" w:hAnsi="Comic Sans MS"/>
                  <w:sz w:val="28"/>
                  <w:szCs w:val="28"/>
                </w:rPr>
                <w:t>frequent</w:t>
              </w:r>
            </w:hyperlink>
          </w:p>
        </w:tc>
        <w:tc>
          <w:tcPr>
            <w:tcW w:w="1832" w:type="dxa"/>
            <w:tcBorders>
              <w:top w:val="nil"/>
              <w:left w:val="nil"/>
              <w:bottom w:val="nil"/>
            </w:tcBorders>
          </w:tcPr>
          <w:p w:rsidR="000F488B" w:rsidRPr="00612668" w:rsidRDefault="000F488B" w:rsidP="00D621F8">
            <w:pPr>
              <w:jc w:val="left"/>
              <w:rPr>
                <w:rFonts w:ascii="Comic Sans MS" w:hAnsi="Comic Sans MS"/>
                <w:sz w:val="28"/>
                <w:szCs w:val="28"/>
              </w:rPr>
            </w:pPr>
            <w:r w:rsidRPr="00612668">
              <w:rPr>
                <w:rFonts w:ascii="Comic Sans MS" w:hAnsi="Comic Sans MS"/>
                <w:sz w:val="28"/>
                <w:szCs w:val="28"/>
              </w:rPr>
              <w:t>queue</w:t>
            </w:r>
          </w:p>
        </w:tc>
      </w:tr>
      <w:tr w:rsidR="000F488B" w:rsidRPr="00612668" w:rsidTr="00D621F8">
        <w:tc>
          <w:tcPr>
            <w:tcW w:w="1831" w:type="dxa"/>
            <w:tcBorders>
              <w:top w:val="nil"/>
              <w:righ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quite</w:t>
            </w:r>
          </w:p>
        </w:tc>
        <w:tc>
          <w:tcPr>
            <w:tcW w:w="1832" w:type="dxa"/>
            <w:tcBorders>
              <w:top w:val="nil"/>
              <w:lef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squad</w:t>
            </w:r>
          </w:p>
        </w:tc>
        <w:tc>
          <w:tcPr>
            <w:tcW w:w="1831" w:type="dxa"/>
            <w:tcBorders>
              <w:top w:val="nil"/>
              <w:righ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squeal</w:t>
            </w:r>
          </w:p>
        </w:tc>
        <w:tc>
          <w:tcPr>
            <w:tcW w:w="1832" w:type="dxa"/>
            <w:tcBorders>
              <w:top w:val="nil"/>
              <w:lef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squeeze</w:t>
            </w:r>
          </w:p>
        </w:tc>
        <w:tc>
          <w:tcPr>
            <w:tcW w:w="1831" w:type="dxa"/>
            <w:tcBorders>
              <w:top w:val="nil"/>
              <w:right w:val="nil"/>
            </w:tcBorders>
          </w:tcPr>
          <w:p w:rsidR="000F488B" w:rsidRPr="00612668" w:rsidRDefault="000F488B" w:rsidP="00D621F8">
            <w:pPr>
              <w:jc w:val="left"/>
              <w:rPr>
                <w:rFonts w:ascii="Comic Sans MS" w:hAnsi="Comic Sans MS"/>
                <w:sz w:val="28"/>
                <w:szCs w:val="28"/>
              </w:rPr>
            </w:pPr>
            <w:r w:rsidRPr="00612668">
              <w:rPr>
                <w:rFonts w:ascii="Comic Sans MS" w:hAnsi="Comic Sans MS"/>
                <w:sz w:val="28"/>
                <w:szCs w:val="28"/>
              </w:rPr>
              <w:t>inquisitive</w:t>
            </w:r>
          </w:p>
        </w:tc>
        <w:tc>
          <w:tcPr>
            <w:tcW w:w="1832" w:type="dxa"/>
            <w:tcBorders>
              <w:top w:val="nil"/>
              <w:lef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squeaked</w:t>
            </w:r>
          </w:p>
        </w:tc>
      </w:tr>
    </w:tbl>
    <w:p w:rsidR="000F488B" w:rsidRPr="00612668" w:rsidRDefault="000F488B" w:rsidP="000F488B">
      <w:pPr>
        <w:jc w:val="left"/>
        <w:rPr>
          <w:rFonts w:ascii="Comic Sans MS" w:hAnsi="Comic Sans MS"/>
          <w:sz w:val="32"/>
          <w:szCs w:val="40"/>
        </w:rPr>
      </w:pPr>
    </w:p>
    <w:p w:rsidR="000F488B" w:rsidRPr="00612668" w:rsidRDefault="00AE1B51" w:rsidP="006A6557">
      <w:pPr>
        <w:rPr>
          <w:rFonts w:ascii="Comic Sans MS" w:hAnsi="Comic Sans MS"/>
          <w:sz w:val="32"/>
          <w:szCs w:val="40"/>
        </w:rPr>
      </w:pPr>
      <w:r w:rsidRPr="00612668">
        <w:rPr>
          <w:rFonts w:ascii="Comic Sans MS" w:hAnsi="Comic Sans MS"/>
          <w:sz w:val="32"/>
          <w:szCs w:val="40"/>
        </w:rPr>
        <w:t xml:space="preserve">Triple </w:t>
      </w:r>
      <w:r w:rsidR="00B70F5E" w:rsidRPr="00612668">
        <w:rPr>
          <w:rFonts w:ascii="Comic Sans MS" w:hAnsi="Comic Sans MS"/>
          <w:sz w:val="32"/>
          <w:szCs w:val="40"/>
        </w:rPr>
        <w:t>letter blends</w:t>
      </w:r>
    </w:p>
    <w:tbl>
      <w:tblPr>
        <w:tblStyle w:val="TableGrid"/>
        <w:tblW w:w="0" w:type="auto"/>
        <w:tblLook w:val="04A0" w:firstRow="1" w:lastRow="0" w:firstColumn="1" w:lastColumn="0" w:noHBand="0" w:noVBand="1"/>
      </w:tblPr>
      <w:tblGrid>
        <w:gridCol w:w="1831"/>
        <w:gridCol w:w="1832"/>
        <w:gridCol w:w="1831"/>
        <w:gridCol w:w="1832"/>
        <w:gridCol w:w="1831"/>
        <w:gridCol w:w="1832"/>
      </w:tblGrid>
      <w:tr w:rsidR="000F488B" w:rsidRPr="00612668" w:rsidTr="00D621F8">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C-Track</w:t>
            </w:r>
          </w:p>
        </w:tc>
      </w:tr>
      <w:tr w:rsidR="000F488B" w:rsidRPr="00612668" w:rsidTr="00D621F8">
        <w:tc>
          <w:tcPr>
            <w:tcW w:w="1831" w:type="dxa"/>
            <w:tcBorders>
              <w:bottom w:val="nil"/>
              <w:righ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scrap</w:t>
            </w:r>
          </w:p>
        </w:tc>
        <w:tc>
          <w:tcPr>
            <w:tcW w:w="1832" w:type="dxa"/>
            <w:tcBorders>
              <w:left w:val="nil"/>
              <w:bottom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street</w:t>
            </w:r>
          </w:p>
        </w:tc>
        <w:tc>
          <w:tcPr>
            <w:tcW w:w="1831" w:type="dxa"/>
            <w:tcBorders>
              <w:bottom w:val="nil"/>
              <w:righ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stream</w:t>
            </w:r>
          </w:p>
        </w:tc>
        <w:tc>
          <w:tcPr>
            <w:tcW w:w="1832" w:type="dxa"/>
            <w:tcBorders>
              <w:left w:val="nil"/>
              <w:bottom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strike</w:t>
            </w:r>
          </w:p>
        </w:tc>
        <w:tc>
          <w:tcPr>
            <w:tcW w:w="1831" w:type="dxa"/>
            <w:tcBorders>
              <w:bottom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sprinkle </w:t>
            </w:r>
          </w:p>
        </w:tc>
        <w:tc>
          <w:tcPr>
            <w:tcW w:w="1832" w:type="dxa"/>
            <w:tcBorders>
              <w:left w:val="nil"/>
              <w:bottom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screw</w:t>
            </w:r>
          </w:p>
        </w:tc>
      </w:tr>
      <w:tr w:rsidR="000F488B" w:rsidRPr="00612668" w:rsidTr="00D621F8">
        <w:tc>
          <w:tcPr>
            <w:tcW w:w="1831" w:type="dxa"/>
            <w:tcBorders>
              <w:top w:val="nil"/>
              <w:bottom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strap</w:t>
            </w:r>
          </w:p>
        </w:tc>
        <w:tc>
          <w:tcPr>
            <w:tcW w:w="1832" w:type="dxa"/>
            <w:tcBorders>
              <w:top w:val="nil"/>
              <w:left w:val="nil"/>
              <w:bottom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spray</w:t>
            </w:r>
          </w:p>
        </w:tc>
        <w:tc>
          <w:tcPr>
            <w:tcW w:w="1831" w:type="dxa"/>
            <w:tcBorders>
              <w:top w:val="nil"/>
              <w:bottom w:val="nil"/>
              <w:righ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scratch</w:t>
            </w:r>
          </w:p>
        </w:tc>
        <w:tc>
          <w:tcPr>
            <w:tcW w:w="1832" w:type="dxa"/>
            <w:tcBorders>
              <w:top w:val="nil"/>
              <w:left w:val="nil"/>
              <w:bottom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spread</w:t>
            </w:r>
          </w:p>
        </w:tc>
        <w:tc>
          <w:tcPr>
            <w:tcW w:w="1831" w:type="dxa"/>
            <w:tcBorders>
              <w:top w:val="nil"/>
              <w:bottom w:val="nil"/>
              <w:righ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strength</w:t>
            </w:r>
          </w:p>
        </w:tc>
        <w:tc>
          <w:tcPr>
            <w:tcW w:w="1832" w:type="dxa"/>
            <w:tcBorders>
              <w:top w:val="nil"/>
              <w:left w:val="nil"/>
              <w:bottom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strong</w:t>
            </w:r>
          </w:p>
        </w:tc>
      </w:tr>
      <w:tr w:rsidR="000F488B" w:rsidRPr="00612668" w:rsidTr="00D621F8">
        <w:tc>
          <w:tcPr>
            <w:tcW w:w="1831" w:type="dxa"/>
            <w:tcBorders>
              <w:top w:val="nil"/>
              <w:bottom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split</w:t>
            </w:r>
          </w:p>
        </w:tc>
        <w:tc>
          <w:tcPr>
            <w:tcW w:w="1832" w:type="dxa"/>
            <w:tcBorders>
              <w:top w:val="nil"/>
              <w:left w:val="nil"/>
              <w:bottom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straight</w:t>
            </w:r>
          </w:p>
        </w:tc>
        <w:tc>
          <w:tcPr>
            <w:tcW w:w="1831" w:type="dxa"/>
            <w:tcBorders>
              <w:top w:val="nil"/>
              <w:bottom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splash</w:t>
            </w:r>
          </w:p>
        </w:tc>
        <w:tc>
          <w:tcPr>
            <w:tcW w:w="1832" w:type="dxa"/>
            <w:tcBorders>
              <w:top w:val="nil"/>
              <w:left w:val="nil"/>
              <w:bottom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stretch</w:t>
            </w:r>
          </w:p>
        </w:tc>
        <w:tc>
          <w:tcPr>
            <w:tcW w:w="1831" w:type="dxa"/>
            <w:tcBorders>
              <w:top w:val="nil"/>
              <w:bottom w:val="nil"/>
              <w:righ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screen</w:t>
            </w:r>
          </w:p>
        </w:tc>
        <w:tc>
          <w:tcPr>
            <w:tcW w:w="1832" w:type="dxa"/>
            <w:tcBorders>
              <w:top w:val="nil"/>
              <w:left w:val="nil"/>
              <w:bottom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screaming</w:t>
            </w:r>
          </w:p>
        </w:tc>
      </w:tr>
      <w:tr w:rsidR="000F488B" w:rsidRPr="00612668" w:rsidTr="00D621F8">
        <w:tc>
          <w:tcPr>
            <w:tcW w:w="1831" w:type="dxa"/>
            <w:tcBorders>
              <w:top w:val="nil"/>
              <w:righ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string</w:t>
            </w:r>
          </w:p>
        </w:tc>
        <w:tc>
          <w:tcPr>
            <w:tcW w:w="1832" w:type="dxa"/>
            <w:tcBorders>
              <w:top w:val="nil"/>
              <w:lef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spring</w:t>
            </w:r>
          </w:p>
        </w:tc>
        <w:tc>
          <w:tcPr>
            <w:tcW w:w="1831" w:type="dxa"/>
            <w:tcBorders>
              <w:top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strange</w:t>
            </w:r>
          </w:p>
        </w:tc>
        <w:tc>
          <w:tcPr>
            <w:tcW w:w="1832" w:type="dxa"/>
            <w:tcBorders>
              <w:top w:val="nil"/>
              <w:lef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splint</w:t>
            </w:r>
          </w:p>
        </w:tc>
        <w:tc>
          <w:tcPr>
            <w:tcW w:w="1831" w:type="dxa"/>
            <w:tcBorders>
              <w:top w:val="nil"/>
              <w:right w:val="nil"/>
            </w:tcBorders>
          </w:tcPr>
          <w:p w:rsidR="000F488B" w:rsidRPr="00612668" w:rsidRDefault="00B70F5E" w:rsidP="00D621F8">
            <w:pPr>
              <w:jc w:val="left"/>
              <w:rPr>
                <w:rFonts w:ascii="Comic Sans MS" w:hAnsi="Comic Sans MS"/>
                <w:sz w:val="28"/>
                <w:szCs w:val="28"/>
              </w:rPr>
            </w:pPr>
            <w:r w:rsidRPr="00612668">
              <w:rPr>
                <w:rFonts w:ascii="Comic Sans MS" w:hAnsi="Comic Sans MS"/>
                <w:sz w:val="28"/>
                <w:szCs w:val="28"/>
              </w:rPr>
              <w:t>spread</w:t>
            </w:r>
          </w:p>
        </w:tc>
        <w:tc>
          <w:tcPr>
            <w:tcW w:w="1832" w:type="dxa"/>
            <w:tcBorders>
              <w:top w:val="nil"/>
              <w:lef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stranger</w:t>
            </w:r>
          </w:p>
        </w:tc>
      </w:tr>
    </w:tbl>
    <w:p w:rsidR="002B6E69" w:rsidRPr="00612668" w:rsidRDefault="002B6E69" w:rsidP="000F488B">
      <w:pPr>
        <w:jc w:val="left"/>
        <w:rPr>
          <w:rFonts w:ascii="Comic Sans MS" w:hAnsi="Comic Sans MS"/>
          <w:sz w:val="32"/>
          <w:szCs w:val="40"/>
        </w:rPr>
      </w:pPr>
    </w:p>
    <w:p w:rsidR="000F488B" w:rsidRPr="00612668" w:rsidRDefault="00B0409A" w:rsidP="006A6557">
      <w:pPr>
        <w:rPr>
          <w:rFonts w:ascii="Comic Sans MS" w:hAnsi="Comic Sans MS"/>
          <w:sz w:val="32"/>
          <w:szCs w:val="40"/>
        </w:rPr>
      </w:pPr>
      <w:proofErr w:type="spellStart"/>
      <w:proofErr w:type="gramStart"/>
      <w:r w:rsidRPr="00612668">
        <w:rPr>
          <w:rFonts w:ascii="Comic Sans MS" w:hAnsi="Comic Sans MS"/>
          <w:sz w:val="32"/>
          <w:szCs w:val="40"/>
        </w:rPr>
        <w:t>shr</w:t>
      </w:r>
      <w:proofErr w:type="spellEnd"/>
      <w:proofErr w:type="gramEnd"/>
      <w:r w:rsidRPr="00612668">
        <w:rPr>
          <w:rFonts w:ascii="Comic Sans MS" w:hAnsi="Comic Sans MS"/>
          <w:sz w:val="32"/>
          <w:szCs w:val="40"/>
        </w:rPr>
        <w:t xml:space="preserve">, </w:t>
      </w:r>
      <w:proofErr w:type="spellStart"/>
      <w:r w:rsidRPr="00612668">
        <w:rPr>
          <w:rFonts w:ascii="Comic Sans MS" w:hAnsi="Comic Sans MS"/>
          <w:sz w:val="32"/>
          <w:szCs w:val="40"/>
        </w:rPr>
        <w:t>thr</w:t>
      </w:r>
      <w:proofErr w:type="spellEnd"/>
    </w:p>
    <w:tbl>
      <w:tblPr>
        <w:tblStyle w:val="TableGrid"/>
        <w:tblW w:w="0" w:type="auto"/>
        <w:tblLook w:val="04A0" w:firstRow="1" w:lastRow="0" w:firstColumn="1" w:lastColumn="0" w:noHBand="0" w:noVBand="1"/>
      </w:tblPr>
      <w:tblGrid>
        <w:gridCol w:w="1831"/>
        <w:gridCol w:w="1832"/>
        <w:gridCol w:w="1831"/>
        <w:gridCol w:w="1832"/>
        <w:gridCol w:w="1831"/>
        <w:gridCol w:w="1832"/>
      </w:tblGrid>
      <w:tr w:rsidR="000F488B" w:rsidRPr="00612668" w:rsidTr="00D621F8">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C-Track</w:t>
            </w:r>
          </w:p>
        </w:tc>
      </w:tr>
      <w:tr w:rsidR="000F488B" w:rsidRPr="00612668" w:rsidTr="00D621F8">
        <w:tc>
          <w:tcPr>
            <w:tcW w:w="1831" w:type="dxa"/>
            <w:tcBorders>
              <w:bottom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three</w:t>
            </w:r>
          </w:p>
        </w:tc>
        <w:tc>
          <w:tcPr>
            <w:tcW w:w="1832" w:type="dxa"/>
            <w:tcBorders>
              <w:left w:val="nil"/>
              <w:bottom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shrink</w:t>
            </w:r>
          </w:p>
        </w:tc>
        <w:tc>
          <w:tcPr>
            <w:tcW w:w="1831" w:type="dxa"/>
            <w:tcBorders>
              <w:bottom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shrine</w:t>
            </w:r>
          </w:p>
        </w:tc>
        <w:tc>
          <w:tcPr>
            <w:tcW w:w="1832" w:type="dxa"/>
            <w:tcBorders>
              <w:left w:val="nil"/>
              <w:bottom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throw</w:t>
            </w:r>
          </w:p>
        </w:tc>
        <w:tc>
          <w:tcPr>
            <w:tcW w:w="1831" w:type="dxa"/>
            <w:tcBorders>
              <w:bottom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through</w:t>
            </w:r>
          </w:p>
        </w:tc>
        <w:tc>
          <w:tcPr>
            <w:tcW w:w="1832" w:type="dxa"/>
            <w:tcBorders>
              <w:left w:val="nil"/>
              <w:bottom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throat</w:t>
            </w:r>
          </w:p>
        </w:tc>
      </w:tr>
      <w:tr w:rsidR="000F488B" w:rsidRPr="00612668" w:rsidTr="00D621F8">
        <w:tc>
          <w:tcPr>
            <w:tcW w:w="1831" w:type="dxa"/>
            <w:tcBorders>
              <w:top w:val="nil"/>
              <w:bottom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shrub</w:t>
            </w:r>
          </w:p>
        </w:tc>
        <w:tc>
          <w:tcPr>
            <w:tcW w:w="1832" w:type="dxa"/>
            <w:tcBorders>
              <w:top w:val="nil"/>
              <w:left w:val="nil"/>
              <w:bottom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shrimp</w:t>
            </w:r>
          </w:p>
        </w:tc>
        <w:tc>
          <w:tcPr>
            <w:tcW w:w="1831" w:type="dxa"/>
            <w:tcBorders>
              <w:top w:val="nil"/>
              <w:bottom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throne</w:t>
            </w:r>
          </w:p>
        </w:tc>
        <w:tc>
          <w:tcPr>
            <w:tcW w:w="1832" w:type="dxa"/>
            <w:tcBorders>
              <w:top w:val="nil"/>
              <w:left w:val="nil"/>
              <w:bottom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shred</w:t>
            </w:r>
          </w:p>
        </w:tc>
        <w:tc>
          <w:tcPr>
            <w:tcW w:w="1831" w:type="dxa"/>
            <w:tcBorders>
              <w:top w:val="nil"/>
              <w:bottom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thrash</w:t>
            </w:r>
          </w:p>
        </w:tc>
        <w:tc>
          <w:tcPr>
            <w:tcW w:w="1832" w:type="dxa"/>
            <w:tcBorders>
              <w:top w:val="nil"/>
              <w:left w:val="nil"/>
              <w:bottom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shrine</w:t>
            </w:r>
          </w:p>
        </w:tc>
      </w:tr>
      <w:tr w:rsidR="000F488B" w:rsidRPr="00612668" w:rsidTr="00D621F8">
        <w:tc>
          <w:tcPr>
            <w:tcW w:w="1831" w:type="dxa"/>
            <w:tcBorders>
              <w:top w:val="nil"/>
              <w:bottom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shrug</w:t>
            </w:r>
          </w:p>
        </w:tc>
        <w:tc>
          <w:tcPr>
            <w:tcW w:w="1832" w:type="dxa"/>
            <w:tcBorders>
              <w:top w:val="nil"/>
              <w:left w:val="nil"/>
              <w:bottom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thrill</w:t>
            </w:r>
          </w:p>
        </w:tc>
        <w:tc>
          <w:tcPr>
            <w:tcW w:w="1831" w:type="dxa"/>
            <w:tcBorders>
              <w:top w:val="nil"/>
              <w:bottom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shrugged</w:t>
            </w:r>
          </w:p>
        </w:tc>
        <w:tc>
          <w:tcPr>
            <w:tcW w:w="1832" w:type="dxa"/>
            <w:tcBorders>
              <w:top w:val="nil"/>
              <w:left w:val="nil"/>
              <w:bottom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thrilled</w:t>
            </w:r>
          </w:p>
        </w:tc>
        <w:tc>
          <w:tcPr>
            <w:tcW w:w="1831" w:type="dxa"/>
            <w:tcBorders>
              <w:top w:val="nil"/>
              <w:bottom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thread</w:t>
            </w:r>
          </w:p>
        </w:tc>
        <w:tc>
          <w:tcPr>
            <w:tcW w:w="1832" w:type="dxa"/>
            <w:tcBorders>
              <w:top w:val="nil"/>
              <w:left w:val="nil"/>
              <w:bottom w:val="nil"/>
            </w:tcBorders>
          </w:tcPr>
          <w:p w:rsidR="000F488B" w:rsidRPr="00612668" w:rsidRDefault="00A87EB6" w:rsidP="00D621F8">
            <w:pPr>
              <w:jc w:val="left"/>
              <w:rPr>
                <w:rFonts w:ascii="Comic Sans MS" w:hAnsi="Comic Sans MS"/>
                <w:sz w:val="28"/>
                <w:szCs w:val="28"/>
              </w:rPr>
            </w:pPr>
            <w:hyperlink r:id="rId26" w:history="1">
              <w:r w:rsidR="00B0409A" w:rsidRPr="00612668">
                <w:rPr>
                  <w:rFonts w:ascii="Comic Sans MS" w:hAnsi="Comic Sans MS"/>
                  <w:sz w:val="28"/>
                  <w:szCs w:val="28"/>
                </w:rPr>
                <w:t>threatened</w:t>
              </w:r>
            </w:hyperlink>
          </w:p>
        </w:tc>
      </w:tr>
      <w:tr w:rsidR="000F488B" w:rsidRPr="00612668" w:rsidTr="00D621F8">
        <w:tc>
          <w:tcPr>
            <w:tcW w:w="1831" w:type="dxa"/>
            <w:tcBorders>
              <w:top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thrilling</w:t>
            </w:r>
          </w:p>
        </w:tc>
        <w:tc>
          <w:tcPr>
            <w:tcW w:w="1832" w:type="dxa"/>
            <w:tcBorders>
              <w:top w:val="nil"/>
              <w:left w:val="nil"/>
            </w:tcBorders>
          </w:tcPr>
          <w:p w:rsidR="000F488B" w:rsidRPr="00612668" w:rsidRDefault="00A87EB6" w:rsidP="00D621F8">
            <w:pPr>
              <w:jc w:val="left"/>
              <w:rPr>
                <w:rFonts w:ascii="Comic Sans MS" w:hAnsi="Comic Sans MS"/>
                <w:sz w:val="28"/>
                <w:szCs w:val="28"/>
              </w:rPr>
            </w:pPr>
            <w:hyperlink r:id="rId27" w:history="1">
              <w:r w:rsidR="00B0409A" w:rsidRPr="00612668">
                <w:rPr>
                  <w:rFonts w:ascii="Comic Sans MS" w:hAnsi="Comic Sans MS"/>
                  <w:sz w:val="28"/>
                  <w:szCs w:val="28"/>
                </w:rPr>
                <w:t>thriller</w:t>
              </w:r>
            </w:hyperlink>
          </w:p>
        </w:tc>
        <w:tc>
          <w:tcPr>
            <w:tcW w:w="1831" w:type="dxa"/>
            <w:tcBorders>
              <w:top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throwing</w:t>
            </w:r>
          </w:p>
        </w:tc>
        <w:tc>
          <w:tcPr>
            <w:tcW w:w="1832" w:type="dxa"/>
            <w:tcBorders>
              <w:top w:val="nil"/>
              <w:lef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thrown</w:t>
            </w:r>
          </w:p>
        </w:tc>
        <w:tc>
          <w:tcPr>
            <w:tcW w:w="1831" w:type="dxa"/>
            <w:tcBorders>
              <w:top w:val="nil"/>
              <w:right w:val="nil"/>
            </w:tcBorders>
          </w:tcPr>
          <w:p w:rsidR="000F488B" w:rsidRPr="00612668" w:rsidRDefault="00B0409A" w:rsidP="00D621F8">
            <w:pPr>
              <w:jc w:val="left"/>
              <w:rPr>
                <w:rFonts w:ascii="Comic Sans MS" w:hAnsi="Comic Sans MS"/>
                <w:sz w:val="28"/>
                <w:szCs w:val="28"/>
              </w:rPr>
            </w:pPr>
            <w:r w:rsidRPr="00612668">
              <w:rPr>
                <w:rFonts w:ascii="Comic Sans MS" w:hAnsi="Comic Sans MS"/>
                <w:sz w:val="28"/>
                <w:szCs w:val="28"/>
              </w:rPr>
              <w:t>threw</w:t>
            </w:r>
          </w:p>
        </w:tc>
        <w:tc>
          <w:tcPr>
            <w:tcW w:w="1832" w:type="dxa"/>
            <w:tcBorders>
              <w:top w:val="nil"/>
              <w:left w:val="nil"/>
            </w:tcBorders>
          </w:tcPr>
          <w:p w:rsidR="000F488B" w:rsidRPr="00612668" w:rsidRDefault="00A87EB6" w:rsidP="00D621F8">
            <w:pPr>
              <w:jc w:val="left"/>
              <w:rPr>
                <w:rFonts w:ascii="Comic Sans MS" w:hAnsi="Comic Sans MS"/>
                <w:sz w:val="28"/>
                <w:szCs w:val="28"/>
              </w:rPr>
            </w:pPr>
            <w:hyperlink r:id="rId28" w:history="1">
              <w:r w:rsidR="00B0409A" w:rsidRPr="00612668">
                <w:rPr>
                  <w:rFonts w:ascii="Comic Sans MS" w:hAnsi="Comic Sans MS"/>
                  <w:sz w:val="28"/>
                  <w:szCs w:val="28"/>
                </w:rPr>
                <w:t>throbbing</w:t>
              </w:r>
            </w:hyperlink>
          </w:p>
        </w:tc>
      </w:tr>
    </w:tbl>
    <w:p w:rsidR="00A22A09" w:rsidRPr="00612668" w:rsidRDefault="00A22A09" w:rsidP="000F488B">
      <w:pPr>
        <w:jc w:val="left"/>
        <w:rPr>
          <w:rFonts w:ascii="Comic Sans MS" w:hAnsi="Comic Sans MS"/>
          <w:sz w:val="32"/>
          <w:szCs w:val="40"/>
        </w:rPr>
      </w:pPr>
    </w:p>
    <w:p w:rsidR="000F488B" w:rsidRPr="00612668" w:rsidRDefault="00B0409A" w:rsidP="006A6557">
      <w:pPr>
        <w:rPr>
          <w:rFonts w:ascii="Comic Sans MS" w:hAnsi="Comic Sans MS"/>
          <w:sz w:val="32"/>
          <w:szCs w:val="40"/>
        </w:rPr>
      </w:pPr>
      <w:proofErr w:type="gramStart"/>
      <w:r w:rsidRPr="00612668">
        <w:rPr>
          <w:rFonts w:ascii="Comic Sans MS" w:hAnsi="Comic Sans MS"/>
          <w:sz w:val="32"/>
          <w:szCs w:val="40"/>
        </w:rPr>
        <w:t>final</w:t>
      </w:r>
      <w:proofErr w:type="gramEnd"/>
      <w:r w:rsidRPr="00612668">
        <w:rPr>
          <w:rFonts w:ascii="Comic Sans MS" w:hAnsi="Comic Sans MS"/>
          <w:sz w:val="32"/>
          <w:szCs w:val="40"/>
        </w:rPr>
        <w:t xml:space="preserve"> consonant k sound</w:t>
      </w:r>
    </w:p>
    <w:tbl>
      <w:tblPr>
        <w:tblStyle w:val="TableGrid"/>
        <w:tblW w:w="11023" w:type="dxa"/>
        <w:tblLook w:val="04A0" w:firstRow="1" w:lastRow="0" w:firstColumn="1" w:lastColumn="0" w:noHBand="0" w:noVBand="1"/>
      </w:tblPr>
      <w:tblGrid>
        <w:gridCol w:w="1837"/>
        <w:gridCol w:w="1837"/>
        <w:gridCol w:w="1837"/>
        <w:gridCol w:w="1837"/>
        <w:gridCol w:w="1837"/>
        <w:gridCol w:w="1838"/>
      </w:tblGrid>
      <w:tr w:rsidR="000F488B" w:rsidRPr="00612668" w:rsidTr="00AE1B51">
        <w:tc>
          <w:tcPr>
            <w:tcW w:w="3674"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A-Track</w:t>
            </w:r>
          </w:p>
        </w:tc>
        <w:tc>
          <w:tcPr>
            <w:tcW w:w="3674"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B-Track</w:t>
            </w:r>
          </w:p>
        </w:tc>
        <w:tc>
          <w:tcPr>
            <w:tcW w:w="3675"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C-Track</w:t>
            </w:r>
          </w:p>
        </w:tc>
      </w:tr>
      <w:tr w:rsidR="000F488B" w:rsidRPr="00612668" w:rsidTr="00AE1B51">
        <w:tc>
          <w:tcPr>
            <w:tcW w:w="1837" w:type="dxa"/>
            <w:tcBorders>
              <w:bottom w:val="nil"/>
              <w:right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back  </w:t>
            </w:r>
          </w:p>
        </w:tc>
        <w:tc>
          <w:tcPr>
            <w:tcW w:w="1837" w:type="dxa"/>
            <w:tcBorders>
              <w:left w:val="nil"/>
              <w:bottom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shark  </w:t>
            </w:r>
          </w:p>
        </w:tc>
        <w:tc>
          <w:tcPr>
            <w:tcW w:w="1837" w:type="dxa"/>
            <w:tcBorders>
              <w:bottom w:val="nil"/>
              <w:right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talk  </w:t>
            </w:r>
          </w:p>
        </w:tc>
        <w:tc>
          <w:tcPr>
            <w:tcW w:w="1837" w:type="dxa"/>
            <w:tcBorders>
              <w:left w:val="nil"/>
              <w:bottom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wake  </w:t>
            </w:r>
          </w:p>
        </w:tc>
        <w:tc>
          <w:tcPr>
            <w:tcW w:w="1837" w:type="dxa"/>
            <w:tcBorders>
              <w:bottom w:val="nil"/>
              <w:right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Olympic  </w:t>
            </w:r>
          </w:p>
        </w:tc>
        <w:tc>
          <w:tcPr>
            <w:tcW w:w="1838" w:type="dxa"/>
            <w:tcBorders>
              <w:left w:val="nil"/>
              <w:bottom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embark</w:t>
            </w:r>
          </w:p>
        </w:tc>
      </w:tr>
      <w:tr w:rsidR="000F488B" w:rsidRPr="00612668" w:rsidTr="00AE1B51">
        <w:tc>
          <w:tcPr>
            <w:tcW w:w="1837" w:type="dxa"/>
            <w:tcBorders>
              <w:top w:val="nil"/>
              <w:bottom w:val="nil"/>
              <w:right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neck  </w:t>
            </w:r>
          </w:p>
        </w:tc>
        <w:tc>
          <w:tcPr>
            <w:tcW w:w="1837" w:type="dxa"/>
            <w:tcBorders>
              <w:top w:val="nil"/>
              <w:left w:val="nil"/>
              <w:bottom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bake  </w:t>
            </w:r>
          </w:p>
        </w:tc>
        <w:tc>
          <w:tcPr>
            <w:tcW w:w="1837" w:type="dxa"/>
            <w:tcBorders>
              <w:top w:val="nil"/>
              <w:bottom w:val="nil"/>
              <w:right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picnic  </w:t>
            </w:r>
          </w:p>
        </w:tc>
        <w:tc>
          <w:tcPr>
            <w:tcW w:w="1837" w:type="dxa"/>
            <w:tcBorders>
              <w:top w:val="nil"/>
              <w:left w:val="nil"/>
              <w:bottom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break  </w:t>
            </w:r>
          </w:p>
        </w:tc>
        <w:tc>
          <w:tcPr>
            <w:tcW w:w="1837" w:type="dxa"/>
            <w:tcBorders>
              <w:top w:val="nil"/>
              <w:bottom w:val="nil"/>
              <w:right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classic  </w:t>
            </w:r>
          </w:p>
        </w:tc>
        <w:tc>
          <w:tcPr>
            <w:tcW w:w="1838" w:type="dxa"/>
            <w:tcBorders>
              <w:top w:val="nil"/>
              <w:left w:val="nil"/>
              <w:bottom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elastic</w:t>
            </w:r>
          </w:p>
        </w:tc>
      </w:tr>
      <w:tr w:rsidR="000F488B" w:rsidRPr="00612668" w:rsidTr="00AE1B51">
        <w:tc>
          <w:tcPr>
            <w:tcW w:w="1837" w:type="dxa"/>
            <w:tcBorders>
              <w:top w:val="nil"/>
              <w:bottom w:val="nil"/>
              <w:right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take  </w:t>
            </w:r>
          </w:p>
        </w:tc>
        <w:tc>
          <w:tcPr>
            <w:tcW w:w="1837" w:type="dxa"/>
            <w:tcBorders>
              <w:top w:val="nil"/>
              <w:left w:val="nil"/>
              <w:bottom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bank  </w:t>
            </w:r>
          </w:p>
        </w:tc>
        <w:tc>
          <w:tcPr>
            <w:tcW w:w="1837" w:type="dxa"/>
            <w:tcBorders>
              <w:top w:val="nil"/>
              <w:bottom w:val="nil"/>
              <w:right w:val="nil"/>
            </w:tcBorders>
          </w:tcPr>
          <w:p w:rsidR="000F488B" w:rsidRPr="00AE1B51" w:rsidRDefault="00B0409A" w:rsidP="00B0409A">
            <w:pPr>
              <w:jc w:val="left"/>
              <w:rPr>
                <w:rFonts w:ascii="Comic Sans MS" w:hAnsi="Comic Sans MS"/>
                <w:sz w:val="28"/>
                <w:szCs w:val="28"/>
              </w:rPr>
            </w:pPr>
            <w:r w:rsidRPr="00AE1B51">
              <w:rPr>
                <w:rFonts w:ascii="Comic Sans MS" w:hAnsi="Comic Sans MS"/>
                <w:sz w:val="28"/>
                <w:szCs w:val="28"/>
              </w:rPr>
              <w:t xml:space="preserve">shake  </w:t>
            </w:r>
          </w:p>
        </w:tc>
        <w:tc>
          <w:tcPr>
            <w:tcW w:w="1837" w:type="dxa"/>
            <w:tcBorders>
              <w:top w:val="nil"/>
              <w:left w:val="nil"/>
              <w:bottom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music  </w:t>
            </w:r>
          </w:p>
        </w:tc>
        <w:tc>
          <w:tcPr>
            <w:tcW w:w="1837" w:type="dxa"/>
            <w:tcBorders>
              <w:top w:val="nil"/>
              <w:bottom w:val="nil"/>
              <w:right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knock</w:t>
            </w:r>
          </w:p>
        </w:tc>
        <w:tc>
          <w:tcPr>
            <w:tcW w:w="1838" w:type="dxa"/>
            <w:tcBorders>
              <w:top w:val="nil"/>
              <w:left w:val="nil"/>
              <w:bottom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basic  </w:t>
            </w:r>
          </w:p>
        </w:tc>
      </w:tr>
      <w:tr w:rsidR="000F488B" w:rsidRPr="00612668" w:rsidTr="00AE1B51">
        <w:tc>
          <w:tcPr>
            <w:tcW w:w="1837" w:type="dxa"/>
            <w:tcBorders>
              <w:top w:val="nil"/>
              <w:right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wink  </w:t>
            </w:r>
          </w:p>
        </w:tc>
        <w:tc>
          <w:tcPr>
            <w:tcW w:w="1837" w:type="dxa"/>
            <w:tcBorders>
              <w:top w:val="nil"/>
              <w:left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clock  </w:t>
            </w:r>
          </w:p>
        </w:tc>
        <w:tc>
          <w:tcPr>
            <w:tcW w:w="1837" w:type="dxa"/>
            <w:tcBorders>
              <w:top w:val="nil"/>
              <w:right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black</w:t>
            </w:r>
          </w:p>
        </w:tc>
        <w:tc>
          <w:tcPr>
            <w:tcW w:w="1837" w:type="dxa"/>
            <w:tcBorders>
              <w:top w:val="nil"/>
              <w:left w:val="nil"/>
            </w:tcBorders>
          </w:tcPr>
          <w:p w:rsidR="000F488B" w:rsidRPr="00AE1B51" w:rsidRDefault="00353F3E" w:rsidP="00D621F8">
            <w:pPr>
              <w:jc w:val="left"/>
              <w:rPr>
                <w:rFonts w:ascii="Comic Sans MS" w:hAnsi="Comic Sans MS"/>
                <w:sz w:val="28"/>
                <w:szCs w:val="28"/>
              </w:rPr>
            </w:pPr>
            <w:r w:rsidRPr="00AE1B51">
              <w:rPr>
                <w:rFonts w:ascii="Comic Sans MS" w:hAnsi="Comic Sans MS"/>
                <w:sz w:val="28"/>
                <w:szCs w:val="28"/>
              </w:rPr>
              <w:t>t</w:t>
            </w:r>
            <w:r w:rsidR="00B0409A" w:rsidRPr="00AE1B51">
              <w:rPr>
                <w:rFonts w:ascii="Comic Sans MS" w:hAnsi="Comic Sans MS"/>
                <w:sz w:val="28"/>
                <w:szCs w:val="28"/>
              </w:rPr>
              <w:t>opic</w:t>
            </w:r>
          </w:p>
        </w:tc>
        <w:tc>
          <w:tcPr>
            <w:tcW w:w="1837" w:type="dxa"/>
            <w:tcBorders>
              <w:top w:val="nil"/>
              <w:right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attack  </w:t>
            </w:r>
          </w:p>
        </w:tc>
        <w:tc>
          <w:tcPr>
            <w:tcW w:w="1838" w:type="dxa"/>
            <w:tcBorders>
              <w:top w:val="nil"/>
              <w:left w:val="nil"/>
            </w:tcBorders>
          </w:tcPr>
          <w:p w:rsidR="000F488B" w:rsidRPr="00AE1B51" w:rsidRDefault="00B0409A" w:rsidP="00D621F8">
            <w:pPr>
              <w:jc w:val="left"/>
              <w:rPr>
                <w:rFonts w:ascii="Comic Sans MS" w:hAnsi="Comic Sans MS"/>
                <w:sz w:val="28"/>
                <w:szCs w:val="28"/>
              </w:rPr>
            </w:pPr>
            <w:r w:rsidRPr="00AE1B51">
              <w:rPr>
                <w:rFonts w:ascii="Comic Sans MS" w:hAnsi="Comic Sans MS"/>
                <w:sz w:val="28"/>
                <w:szCs w:val="28"/>
              </w:rPr>
              <w:t xml:space="preserve">speak  </w:t>
            </w:r>
          </w:p>
        </w:tc>
      </w:tr>
    </w:tbl>
    <w:p w:rsidR="000F488B" w:rsidRPr="00612668" w:rsidRDefault="000F488B" w:rsidP="000F488B">
      <w:pPr>
        <w:jc w:val="left"/>
        <w:rPr>
          <w:rFonts w:ascii="Comic Sans MS" w:hAnsi="Comic Sans MS"/>
          <w:sz w:val="32"/>
          <w:szCs w:val="40"/>
        </w:rPr>
      </w:pPr>
    </w:p>
    <w:p w:rsidR="000F488B" w:rsidRPr="00612668" w:rsidRDefault="00B0409A" w:rsidP="006A6557">
      <w:pPr>
        <w:rPr>
          <w:rFonts w:ascii="Comic Sans MS" w:hAnsi="Comic Sans MS"/>
          <w:sz w:val="32"/>
          <w:szCs w:val="40"/>
        </w:rPr>
      </w:pPr>
      <w:proofErr w:type="gramStart"/>
      <w:r w:rsidRPr="00612668">
        <w:rPr>
          <w:rFonts w:ascii="Comic Sans MS" w:hAnsi="Comic Sans MS"/>
          <w:sz w:val="32"/>
          <w:szCs w:val="40"/>
        </w:rPr>
        <w:t>soft</w:t>
      </w:r>
      <w:proofErr w:type="gramEnd"/>
      <w:r w:rsidRPr="00612668">
        <w:rPr>
          <w:rFonts w:ascii="Comic Sans MS" w:hAnsi="Comic Sans MS"/>
          <w:sz w:val="32"/>
          <w:szCs w:val="40"/>
        </w:rPr>
        <w:t xml:space="preserve"> consonants</w:t>
      </w:r>
    </w:p>
    <w:tbl>
      <w:tblPr>
        <w:tblStyle w:val="TableGrid"/>
        <w:tblW w:w="0" w:type="auto"/>
        <w:tblLook w:val="04A0" w:firstRow="1" w:lastRow="0" w:firstColumn="1" w:lastColumn="0" w:noHBand="0" w:noVBand="1"/>
      </w:tblPr>
      <w:tblGrid>
        <w:gridCol w:w="1831"/>
        <w:gridCol w:w="1832"/>
        <w:gridCol w:w="1831"/>
        <w:gridCol w:w="1832"/>
        <w:gridCol w:w="1831"/>
        <w:gridCol w:w="1832"/>
      </w:tblGrid>
      <w:tr w:rsidR="000F488B" w:rsidRPr="00612668" w:rsidTr="00D621F8">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C-Track</w:t>
            </w:r>
          </w:p>
        </w:tc>
      </w:tr>
      <w:tr w:rsidR="000F488B" w:rsidRPr="00612668" w:rsidTr="00D621F8">
        <w:tc>
          <w:tcPr>
            <w:tcW w:w="1831" w:type="dxa"/>
            <w:tcBorders>
              <w:bottom w:val="nil"/>
              <w:righ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ice</w:t>
            </w:r>
          </w:p>
        </w:tc>
        <w:tc>
          <w:tcPr>
            <w:tcW w:w="1832" w:type="dxa"/>
            <w:tcBorders>
              <w:left w:val="nil"/>
              <w:bottom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place</w:t>
            </w:r>
          </w:p>
        </w:tc>
        <w:tc>
          <w:tcPr>
            <w:tcW w:w="1831" w:type="dxa"/>
            <w:tcBorders>
              <w:bottom w:val="nil"/>
              <w:right w:val="nil"/>
            </w:tcBorders>
          </w:tcPr>
          <w:p w:rsidR="000F488B" w:rsidRPr="00AE1B51" w:rsidRDefault="00A87EB6" w:rsidP="00D621F8">
            <w:pPr>
              <w:jc w:val="left"/>
              <w:rPr>
                <w:rFonts w:ascii="Comic Sans MS" w:hAnsi="Comic Sans MS"/>
                <w:sz w:val="28"/>
                <w:szCs w:val="28"/>
              </w:rPr>
            </w:pPr>
            <w:hyperlink r:id="rId29" w:history="1">
              <w:r w:rsidR="0011377B" w:rsidRPr="00AE1B51">
                <w:rPr>
                  <w:rFonts w:ascii="Comic Sans MS" w:hAnsi="Comic Sans MS"/>
                  <w:sz w:val="28"/>
                  <w:szCs w:val="28"/>
                </w:rPr>
                <w:t>edge</w:t>
              </w:r>
            </w:hyperlink>
          </w:p>
        </w:tc>
        <w:tc>
          <w:tcPr>
            <w:tcW w:w="1832" w:type="dxa"/>
            <w:tcBorders>
              <w:left w:val="nil"/>
              <w:bottom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choice</w:t>
            </w:r>
          </w:p>
        </w:tc>
        <w:tc>
          <w:tcPr>
            <w:tcW w:w="1831" w:type="dxa"/>
            <w:tcBorders>
              <w:bottom w:val="nil"/>
              <w:righ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knowledge</w:t>
            </w:r>
          </w:p>
        </w:tc>
        <w:tc>
          <w:tcPr>
            <w:tcW w:w="1832" w:type="dxa"/>
            <w:tcBorders>
              <w:left w:val="nil"/>
              <w:bottom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bridge</w:t>
            </w:r>
          </w:p>
        </w:tc>
      </w:tr>
      <w:tr w:rsidR="000F488B" w:rsidRPr="00612668" w:rsidTr="00D621F8">
        <w:tc>
          <w:tcPr>
            <w:tcW w:w="1831" w:type="dxa"/>
            <w:tcBorders>
              <w:top w:val="nil"/>
              <w:bottom w:val="nil"/>
              <w:righ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page</w:t>
            </w:r>
          </w:p>
        </w:tc>
        <w:tc>
          <w:tcPr>
            <w:tcW w:w="1832" w:type="dxa"/>
            <w:tcBorders>
              <w:top w:val="nil"/>
              <w:left w:val="nil"/>
              <w:bottom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gem</w:t>
            </w:r>
          </w:p>
        </w:tc>
        <w:tc>
          <w:tcPr>
            <w:tcW w:w="1831" w:type="dxa"/>
            <w:tcBorders>
              <w:top w:val="nil"/>
              <w:bottom w:val="nil"/>
              <w:righ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judge</w:t>
            </w:r>
          </w:p>
        </w:tc>
        <w:tc>
          <w:tcPr>
            <w:tcW w:w="1832" w:type="dxa"/>
            <w:tcBorders>
              <w:top w:val="nil"/>
              <w:left w:val="nil"/>
              <w:bottom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force</w:t>
            </w:r>
          </w:p>
        </w:tc>
        <w:tc>
          <w:tcPr>
            <w:tcW w:w="1831" w:type="dxa"/>
            <w:tcBorders>
              <w:top w:val="nil"/>
              <w:bottom w:val="nil"/>
              <w:righ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passenger</w:t>
            </w:r>
          </w:p>
        </w:tc>
        <w:tc>
          <w:tcPr>
            <w:tcW w:w="1832" w:type="dxa"/>
            <w:tcBorders>
              <w:top w:val="nil"/>
              <w:left w:val="nil"/>
              <w:bottom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exceeding</w:t>
            </w:r>
          </w:p>
        </w:tc>
      </w:tr>
      <w:tr w:rsidR="000F488B" w:rsidRPr="00612668" w:rsidTr="00D621F8">
        <w:tc>
          <w:tcPr>
            <w:tcW w:w="1831" w:type="dxa"/>
            <w:tcBorders>
              <w:top w:val="nil"/>
              <w:bottom w:val="nil"/>
              <w:righ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face</w:t>
            </w:r>
          </w:p>
        </w:tc>
        <w:tc>
          <w:tcPr>
            <w:tcW w:w="1832" w:type="dxa"/>
            <w:tcBorders>
              <w:top w:val="nil"/>
              <w:left w:val="nil"/>
              <w:bottom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space</w:t>
            </w:r>
          </w:p>
        </w:tc>
        <w:tc>
          <w:tcPr>
            <w:tcW w:w="1831" w:type="dxa"/>
            <w:tcBorders>
              <w:top w:val="nil"/>
              <w:bottom w:val="nil"/>
              <w:righ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badge</w:t>
            </w:r>
          </w:p>
        </w:tc>
        <w:tc>
          <w:tcPr>
            <w:tcW w:w="1832" w:type="dxa"/>
            <w:tcBorders>
              <w:top w:val="nil"/>
              <w:left w:val="nil"/>
              <w:bottom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sauce</w:t>
            </w:r>
          </w:p>
        </w:tc>
        <w:tc>
          <w:tcPr>
            <w:tcW w:w="1831" w:type="dxa"/>
            <w:tcBorders>
              <w:top w:val="nil"/>
              <w:bottom w:val="nil"/>
              <w:righ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average</w:t>
            </w:r>
          </w:p>
        </w:tc>
        <w:tc>
          <w:tcPr>
            <w:tcW w:w="1832" w:type="dxa"/>
            <w:tcBorders>
              <w:top w:val="nil"/>
              <w:left w:val="nil"/>
              <w:bottom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silence</w:t>
            </w:r>
          </w:p>
        </w:tc>
      </w:tr>
      <w:tr w:rsidR="000F488B" w:rsidRPr="00612668" w:rsidTr="00D621F8">
        <w:tc>
          <w:tcPr>
            <w:tcW w:w="1831" w:type="dxa"/>
            <w:tcBorders>
              <w:top w:val="nil"/>
              <w:righ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giant</w:t>
            </w:r>
          </w:p>
        </w:tc>
        <w:tc>
          <w:tcPr>
            <w:tcW w:w="1832" w:type="dxa"/>
            <w:tcBorders>
              <w:top w:val="nil"/>
              <w:lef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twice</w:t>
            </w:r>
          </w:p>
        </w:tc>
        <w:tc>
          <w:tcPr>
            <w:tcW w:w="1831" w:type="dxa"/>
            <w:tcBorders>
              <w:top w:val="nil"/>
              <w:righ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once</w:t>
            </w:r>
          </w:p>
        </w:tc>
        <w:tc>
          <w:tcPr>
            <w:tcW w:w="1832" w:type="dxa"/>
            <w:tcBorders>
              <w:top w:val="nil"/>
              <w:lef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large</w:t>
            </w:r>
          </w:p>
        </w:tc>
        <w:tc>
          <w:tcPr>
            <w:tcW w:w="1831" w:type="dxa"/>
            <w:tcBorders>
              <w:top w:val="nil"/>
              <w:righ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challenge</w:t>
            </w:r>
          </w:p>
        </w:tc>
        <w:tc>
          <w:tcPr>
            <w:tcW w:w="1832" w:type="dxa"/>
            <w:tcBorders>
              <w:top w:val="nil"/>
              <w:left w:val="nil"/>
            </w:tcBorders>
          </w:tcPr>
          <w:p w:rsidR="000F488B" w:rsidRPr="00AE1B51" w:rsidRDefault="0011377B" w:rsidP="00D621F8">
            <w:pPr>
              <w:jc w:val="left"/>
              <w:rPr>
                <w:rFonts w:ascii="Comic Sans MS" w:hAnsi="Comic Sans MS"/>
                <w:sz w:val="28"/>
                <w:szCs w:val="28"/>
              </w:rPr>
            </w:pPr>
            <w:r w:rsidRPr="00AE1B51">
              <w:rPr>
                <w:rFonts w:ascii="Comic Sans MS" w:hAnsi="Comic Sans MS"/>
                <w:sz w:val="28"/>
                <w:szCs w:val="28"/>
              </w:rPr>
              <w:t>century</w:t>
            </w:r>
          </w:p>
        </w:tc>
      </w:tr>
    </w:tbl>
    <w:p w:rsidR="00A24811" w:rsidRPr="00612668" w:rsidRDefault="00A24811" w:rsidP="000F488B">
      <w:pPr>
        <w:jc w:val="left"/>
        <w:rPr>
          <w:rFonts w:ascii="Comic Sans MS" w:hAnsi="Comic Sans MS"/>
          <w:sz w:val="32"/>
          <w:szCs w:val="40"/>
        </w:rPr>
      </w:pPr>
    </w:p>
    <w:p w:rsidR="00AE1B51" w:rsidRDefault="00AE1B51">
      <w:pPr>
        <w:rPr>
          <w:rFonts w:ascii="Comic Sans MS" w:hAnsi="Comic Sans MS"/>
          <w:sz w:val="32"/>
          <w:szCs w:val="40"/>
        </w:rPr>
      </w:pPr>
      <w:r>
        <w:rPr>
          <w:rFonts w:ascii="Comic Sans MS" w:hAnsi="Comic Sans MS"/>
          <w:sz w:val="32"/>
          <w:szCs w:val="40"/>
        </w:rPr>
        <w:br w:type="page"/>
      </w:r>
    </w:p>
    <w:p w:rsidR="000F488B" w:rsidRPr="00612668" w:rsidRDefault="00AE1B51" w:rsidP="006A6557">
      <w:pPr>
        <w:rPr>
          <w:rFonts w:ascii="Comic Sans MS" w:hAnsi="Comic Sans MS"/>
          <w:sz w:val="32"/>
          <w:szCs w:val="40"/>
        </w:rPr>
      </w:pPr>
      <w:proofErr w:type="spellStart"/>
      <w:proofErr w:type="gramStart"/>
      <w:r>
        <w:rPr>
          <w:rFonts w:ascii="Comic Sans MS" w:hAnsi="Comic Sans MS"/>
          <w:sz w:val="32"/>
          <w:szCs w:val="40"/>
        </w:rPr>
        <w:lastRenderedPageBreak/>
        <w:t>ed</w:t>
      </w:r>
      <w:proofErr w:type="spellEnd"/>
      <w:proofErr w:type="gramEnd"/>
      <w:r w:rsidR="006B1369" w:rsidRPr="00612668">
        <w:rPr>
          <w:rFonts w:ascii="Comic Sans MS" w:hAnsi="Comic Sans MS"/>
          <w:sz w:val="32"/>
          <w:szCs w:val="40"/>
        </w:rPr>
        <w:t xml:space="preserve"> inflectional ending</w:t>
      </w:r>
    </w:p>
    <w:tbl>
      <w:tblPr>
        <w:tblStyle w:val="TableGrid"/>
        <w:tblW w:w="0" w:type="auto"/>
        <w:tblLook w:val="04A0" w:firstRow="1" w:lastRow="0" w:firstColumn="1" w:lastColumn="0" w:noHBand="0" w:noVBand="1"/>
      </w:tblPr>
      <w:tblGrid>
        <w:gridCol w:w="1831"/>
        <w:gridCol w:w="1832"/>
        <w:gridCol w:w="1831"/>
        <w:gridCol w:w="1832"/>
        <w:gridCol w:w="1831"/>
        <w:gridCol w:w="1832"/>
      </w:tblGrid>
      <w:tr w:rsidR="000F488B" w:rsidRPr="00612668" w:rsidTr="00D621F8">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C-Track</w:t>
            </w:r>
          </w:p>
        </w:tc>
      </w:tr>
      <w:tr w:rsidR="000F488B" w:rsidRPr="00612668" w:rsidTr="00D621F8">
        <w:tc>
          <w:tcPr>
            <w:tcW w:w="1831" w:type="dxa"/>
            <w:tcBorders>
              <w:bottom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jumped</w:t>
            </w:r>
          </w:p>
        </w:tc>
        <w:tc>
          <w:tcPr>
            <w:tcW w:w="1832" w:type="dxa"/>
            <w:tcBorders>
              <w:left w:val="nil"/>
              <w:bottom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lifted</w:t>
            </w:r>
          </w:p>
        </w:tc>
        <w:tc>
          <w:tcPr>
            <w:tcW w:w="1831" w:type="dxa"/>
            <w:tcBorders>
              <w:bottom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wanted</w:t>
            </w:r>
          </w:p>
        </w:tc>
        <w:tc>
          <w:tcPr>
            <w:tcW w:w="1832" w:type="dxa"/>
            <w:tcBorders>
              <w:left w:val="nil"/>
              <w:bottom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dropped</w:t>
            </w:r>
          </w:p>
        </w:tc>
        <w:tc>
          <w:tcPr>
            <w:tcW w:w="1831" w:type="dxa"/>
            <w:tcBorders>
              <w:bottom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walked</w:t>
            </w:r>
          </w:p>
        </w:tc>
        <w:tc>
          <w:tcPr>
            <w:tcW w:w="1832" w:type="dxa"/>
            <w:tcBorders>
              <w:left w:val="nil"/>
              <w:bottom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painted</w:t>
            </w:r>
          </w:p>
        </w:tc>
      </w:tr>
      <w:tr w:rsidR="000F488B" w:rsidRPr="00612668" w:rsidTr="00D621F8">
        <w:tc>
          <w:tcPr>
            <w:tcW w:w="1831" w:type="dxa"/>
            <w:tcBorders>
              <w:top w:val="nil"/>
              <w:bottom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filled</w:t>
            </w:r>
          </w:p>
        </w:tc>
        <w:tc>
          <w:tcPr>
            <w:tcW w:w="1832" w:type="dxa"/>
            <w:tcBorders>
              <w:top w:val="nil"/>
              <w:left w:val="nil"/>
              <w:bottom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yelled</w:t>
            </w:r>
          </w:p>
        </w:tc>
        <w:tc>
          <w:tcPr>
            <w:tcW w:w="1831" w:type="dxa"/>
            <w:tcBorders>
              <w:top w:val="nil"/>
              <w:bottom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cared</w:t>
            </w:r>
          </w:p>
        </w:tc>
        <w:tc>
          <w:tcPr>
            <w:tcW w:w="1832" w:type="dxa"/>
            <w:tcBorders>
              <w:top w:val="nil"/>
              <w:left w:val="nil"/>
              <w:bottom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cleaned</w:t>
            </w:r>
          </w:p>
        </w:tc>
        <w:tc>
          <w:tcPr>
            <w:tcW w:w="1831" w:type="dxa"/>
            <w:tcBorders>
              <w:top w:val="nil"/>
              <w:bottom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planned</w:t>
            </w:r>
          </w:p>
        </w:tc>
        <w:tc>
          <w:tcPr>
            <w:tcW w:w="1832" w:type="dxa"/>
            <w:tcBorders>
              <w:top w:val="nil"/>
              <w:left w:val="nil"/>
              <w:bottom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squealed</w:t>
            </w:r>
          </w:p>
        </w:tc>
      </w:tr>
      <w:tr w:rsidR="000F488B" w:rsidRPr="00612668" w:rsidTr="00D621F8">
        <w:tc>
          <w:tcPr>
            <w:tcW w:w="1831" w:type="dxa"/>
            <w:tcBorders>
              <w:top w:val="nil"/>
              <w:bottom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rained</w:t>
            </w:r>
          </w:p>
        </w:tc>
        <w:tc>
          <w:tcPr>
            <w:tcW w:w="1832" w:type="dxa"/>
            <w:tcBorders>
              <w:top w:val="nil"/>
              <w:left w:val="nil"/>
              <w:bottom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mixed</w:t>
            </w:r>
          </w:p>
        </w:tc>
        <w:tc>
          <w:tcPr>
            <w:tcW w:w="1831" w:type="dxa"/>
            <w:tcBorders>
              <w:top w:val="nil"/>
              <w:bottom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started</w:t>
            </w:r>
          </w:p>
        </w:tc>
        <w:tc>
          <w:tcPr>
            <w:tcW w:w="1832" w:type="dxa"/>
            <w:tcBorders>
              <w:top w:val="nil"/>
              <w:left w:val="nil"/>
              <w:bottom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asked</w:t>
            </w:r>
          </w:p>
        </w:tc>
        <w:tc>
          <w:tcPr>
            <w:tcW w:w="1831" w:type="dxa"/>
            <w:tcBorders>
              <w:top w:val="nil"/>
              <w:bottom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happened</w:t>
            </w:r>
          </w:p>
        </w:tc>
        <w:tc>
          <w:tcPr>
            <w:tcW w:w="1832" w:type="dxa"/>
            <w:tcBorders>
              <w:top w:val="nil"/>
              <w:left w:val="nil"/>
              <w:bottom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answered</w:t>
            </w:r>
          </w:p>
        </w:tc>
      </w:tr>
      <w:tr w:rsidR="000F488B" w:rsidRPr="00612668" w:rsidTr="00D621F8">
        <w:tc>
          <w:tcPr>
            <w:tcW w:w="1831" w:type="dxa"/>
            <w:tcBorders>
              <w:top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ended</w:t>
            </w:r>
          </w:p>
        </w:tc>
        <w:tc>
          <w:tcPr>
            <w:tcW w:w="1832" w:type="dxa"/>
            <w:tcBorders>
              <w:top w:val="nil"/>
              <w:lef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smiled</w:t>
            </w:r>
          </w:p>
        </w:tc>
        <w:tc>
          <w:tcPr>
            <w:tcW w:w="1831" w:type="dxa"/>
            <w:tcBorders>
              <w:top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closed</w:t>
            </w:r>
          </w:p>
        </w:tc>
        <w:tc>
          <w:tcPr>
            <w:tcW w:w="1832" w:type="dxa"/>
            <w:tcBorders>
              <w:top w:val="nil"/>
              <w:lef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stopped</w:t>
            </w:r>
          </w:p>
        </w:tc>
        <w:tc>
          <w:tcPr>
            <w:tcW w:w="1831" w:type="dxa"/>
            <w:tcBorders>
              <w:top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cracked</w:t>
            </w:r>
          </w:p>
        </w:tc>
        <w:tc>
          <w:tcPr>
            <w:tcW w:w="1832" w:type="dxa"/>
            <w:tcBorders>
              <w:top w:val="nil"/>
              <w:lef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waited</w:t>
            </w:r>
          </w:p>
        </w:tc>
      </w:tr>
    </w:tbl>
    <w:p w:rsidR="000F488B" w:rsidRPr="00612668" w:rsidRDefault="000F488B" w:rsidP="000F488B">
      <w:pPr>
        <w:jc w:val="left"/>
        <w:rPr>
          <w:rFonts w:ascii="Comic Sans MS" w:hAnsi="Comic Sans MS"/>
          <w:sz w:val="32"/>
          <w:szCs w:val="40"/>
        </w:rPr>
      </w:pPr>
    </w:p>
    <w:p w:rsidR="00760C36" w:rsidRPr="00612668" w:rsidRDefault="00760C36" w:rsidP="006A6557">
      <w:pPr>
        <w:rPr>
          <w:rFonts w:ascii="Comic Sans MS" w:hAnsi="Comic Sans MS"/>
          <w:sz w:val="32"/>
          <w:szCs w:val="40"/>
        </w:rPr>
      </w:pPr>
      <w:r w:rsidRPr="00612668">
        <w:rPr>
          <w:rFonts w:ascii="Comic Sans MS" w:hAnsi="Comic Sans MS"/>
          <w:sz w:val="32"/>
          <w:szCs w:val="40"/>
        </w:rPr>
        <w:t>Contractions</w:t>
      </w:r>
    </w:p>
    <w:tbl>
      <w:tblPr>
        <w:tblStyle w:val="TableGrid"/>
        <w:tblW w:w="0" w:type="auto"/>
        <w:tblLook w:val="04A0" w:firstRow="1" w:lastRow="0" w:firstColumn="1" w:lastColumn="0" w:noHBand="0" w:noVBand="1"/>
      </w:tblPr>
      <w:tblGrid>
        <w:gridCol w:w="1831"/>
        <w:gridCol w:w="1832"/>
        <w:gridCol w:w="1831"/>
        <w:gridCol w:w="1832"/>
        <w:gridCol w:w="1831"/>
        <w:gridCol w:w="1832"/>
      </w:tblGrid>
      <w:tr w:rsidR="00760C36" w:rsidRPr="00612668" w:rsidTr="00065A18">
        <w:tc>
          <w:tcPr>
            <w:tcW w:w="3663" w:type="dxa"/>
            <w:gridSpan w:val="2"/>
            <w:tcBorders>
              <w:bottom w:val="single" w:sz="4" w:space="0" w:color="000000" w:themeColor="text1"/>
            </w:tcBorders>
          </w:tcPr>
          <w:p w:rsidR="00760C36" w:rsidRPr="00612668" w:rsidRDefault="00760C36" w:rsidP="00065A1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760C36" w:rsidRPr="00612668" w:rsidRDefault="00760C36" w:rsidP="00065A1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760C36" w:rsidRPr="00612668" w:rsidRDefault="00760C36" w:rsidP="00065A18">
            <w:pPr>
              <w:rPr>
                <w:rFonts w:ascii="Comic Sans MS" w:hAnsi="Comic Sans MS"/>
                <w:sz w:val="32"/>
                <w:szCs w:val="40"/>
              </w:rPr>
            </w:pPr>
            <w:r w:rsidRPr="00612668">
              <w:rPr>
                <w:rFonts w:ascii="Comic Sans MS" w:hAnsi="Comic Sans MS"/>
                <w:sz w:val="32"/>
                <w:szCs w:val="40"/>
              </w:rPr>
              <w:t>C-Track</w:t>
            </w:r>
          </w:p>
        </w:tc>
      </w:tr>
      <w:tr w:rsidR="00760C36" w:rsidRPr="00612668" w:rsidTr="00065A18">
        <w:tc>
          <w:tcPr>
            <w:tcW w:w="1831" w:type="dxa"/>
            <w:tcBorders>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I’m</w:t>
            </w:r>
          </w:p>
        </w:tc>
        <w:tc>
          <w:tcPr>
            <w:tcW w:w="1832" w:type="dxa"/>
            <w:tcBorders>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he’s</w:t>
            </w:r>
          </w:p>
        </w:tc>
        <w:tc>
          <w:tcPr>
            <w:tcW w:w="1831" w:type="dxa"/>
            <w:tcBorders>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you’re</w:t>
            </w:r>
          </w:p>
        </w:tc>
        <w:tc>
          <w:tcPr>
            <w:tcW w:w="1832" w:type="dxa"/>
            <w:tcBorders>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what’s</w:t>
            </w:r>
          </w:p>
        </w:tc>
        <w:tc>
          <w:tcPr>
            <w:tcW w:w="1831" w:type="dxa"/>
            <w:tcBorders>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haven’t</w:t>
            </w:r>
          </w:p>
        </w:tc>
        <w:tc>
          <w:tcPr>
            <w:tcW w:w="1832" w:type="dxa"/>
            <w:tcBorders>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should’ve</w:t>
            </w:r>
          </w:p>
        </w:tc>
      </w:tr>
      <w:tr w:rsidR="00760C36" w:rsidRPr="00612668" w:rsidTr="00065A18">
        <w:tc>
          <w:tcPr>
            <w:tcW w:w="1831" w:type="dxa"/>
            <w:tcBorders>
              <w:top w:val="nil"/>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that’s</w:t>
            </w:r>
          </w:p>
        </w:tc>
        <w:tc>
          <w:tcPr>
            <w:tcW w:w="1832" w:type="dxa"/>
            <w:tcBorders>
              <w:top w:val="nil"/>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who’s</w:t>
            </w:r>
          </w:p>
        </w:tc>
        <w:tc>
          <w:tcPr>
            <w:tcW w:w="1831" w:type="dxa"/>
            <w:tcBorders>
              <w:top w:val="nil"/>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couldn’t</w:t>
            </w:r>
          </w:p>
        </w:tc>
        <w:tc>
          <w:tcPr>
            <w:tcW w:w="1832" w:type="dxa"/>
            <w:tcBorders>
              <w:top w:val="nil"/>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we’re</w:t>
            </w:r>
          </w:p>
        </w:tc>
        <w:tc>
          <w:tcPr>
            <w:tcW w:w="1831" w:type="dxa"/>
            <w:tcBorders>
              <w:top w:val="nil"/>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they’ll</w:t>
            </w:r>
          </w:p>
        </w:tc>
        <w:tc>
          <w:tcPr>
            <w:tcW w:w="1832" w:type="dxa"/>
            <w:tcBorders>
              <w:top w:val="nil"/>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shouldn’t</w:t>
            </w:r>
          </w:p>
        </w:tc>
      </w:tr>
      <w:tr w:rsidR="00760C36" w:rsidRPr="00612668" w:rsidTr="00065A18">
        <w:tc>
          <w:tcPr>
            <w:tcW w:w="1831" w:type="dxa"/>
            <w:tcBorders>
              <w:top w:val="nil"/>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can’t</w:t>
            </w:r>
          </w:p>
        </w:tc>
        <w:tc>
          <w:tcPr>
            <w:tcW w:w="1832" w:type="dxa"/>
            <w:tcBorders>
              <w:top w:val="nil"/>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don’t</w:t>
            </w:r>
          </w:p>
        </w:tc>
        <w:tc>
          <w:tcPr>
            <w:tcW w:w="1831" w:type="dxa"/>
            <w:tcBorders>
              <w:top w:val="nil"/>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you’ll</w:t>
            </w:r>
          </w:p>
        </w:tc>
        <w:tc>
          <w:tcPr>
            <w:tcW w:w="1832" w:type="dxa"/>
            <w:tcBorders>
              <w:top w:val="nil"/>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let’s</w:t>
            </w:r>
          </w:p>
        </w:tc>
        <w:tc>
          <w:tcPr>
            <w:tcW w:w="1831" w:type="dxa"/>
            <w:tcBorders>
              <w:top w:val="nil"/>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aren’t</w:t>
            </w:r>
          </w:p>
        </w:tc>
        <w:tc>
          <w:tcPr>
            <w:tcW w:w="1832" w:type="dxa"/>
            <w:tcBorders>
              <w:top w:val="nil"/>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you’d</w:t>
            </w:r>
          </w:p>
        </w:tc>
      </w:tr>
      <w:tr w:rsidR="00760C36" w:rsidRPr="00612668" w:rsidTr="00065A18">
        <w:tc>
          <w:tcPr>
            <w:tcW w:w="1831" w:type="dxa"/>
            <w:tcBorders>
              <w:top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isn’t</w:t>
            </w:r>
          </w:p>
        </w:tc>
        <w:tc>
          <w:tcPr>
            <w:tcW w:w="1832" w:type="dxa"/>
            <w:tcBorders>
              <w:top w:val="nil"/>
              <w:lef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we’ve</w:t>
            </w:r>
          </w:p>
        </w:tc>
        <w:tc>
          <w:tcPr>
            <w:tcW w:w="1831" w:type="dxa"/>
            <w:tcBorders>
              <w:top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I’ll</w:t>
            </w:r>
          </w:p>
        </w:tc>
        <w:tc>
          <w:tcPr>
            <w:tcW w:w="1832" w:type="dxa"/>
            <w:tcBorders>
              <w:top w:val="nil"/>
              <w:lef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they’re</w:t>
            </w:r>
          </w:p>
        </w:tc>
        <w:tc>
          <w:tcPr>
            <w:tcW w:w="1831" w:type="dxa"/>
            <w:tcBorders>
              <w:top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there’s</w:t>
            </w:r>
          </w:p>
        </w:tc>
        <w:tc>
          <w:tcPr>
            <w:tcW w:w="1832" w:type="dxa"/>
            <w:tcBorders>
              <w:top w:val="nil"/>
              <w:lef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they’ve</w:t>
            </w:r>
          </w:p>
        </w:tc>
      </w:tr>
    </w:tbl>
    <w:p w:rsidR="00760C36" w:rsidRPr="00612668" w:rsidRDefault="00760C36" w:rsidP="00760C36">
      <w:pPr>
        <w:jc w:val="left"/>
        <w:rPr>
          <w:rFonts w:ascii="Comic Sans MS" w:hAnsi="Comic Sans MS"/>
          <w:sz w:val="32"/>
          <w:szCs w:val="40"/>
        </w:rPr>
      </w:pPr>
    </w:p>
    <w:p w:rsidR="00760C36" w:rsidRPr="00612668" w:rsidRDefault="00760C36" w:rsidP="006A6557">
      <w:pPr>
        <w:rPr>
          <w:rFonts w:ascii="Comic Sans MS" w:hAnsi="Comic Sans MS"/>
          <w:sz w:val="32"/>
          <w:szCs w:val="40"/>
        </w:rPr>
      </w:pPr>
      <w:r w:rsidRPr="00612668">
        <w:rPr>
          <w:rFonts w:ascii="Comic Sans MS" w:hAnsi="Comic Sans MS"/>
          <w:sz w:val="32"/>
          <w:szCs w:val="40"/>
        </w:rPr>
        <w:t>Compound words</w:t>
      </w:r>
    </w:p>
    <w:tbl>
      <w:tblPr>
        <w:tblStyle w:val="TableGrid"/>
        <w:tblW w:w="0" w:type="auto"/>
        <w:tblLook w:val="04A0" w:firstRow="1" w:lastRow="0" w:firstColumn="1" w:lastColumn="0" w:noHBand="0" w:noVBand="1"/>
      </w:tblPr>
      <w:tblGrid>
        <w:gridCol w:w="1831"/>
        <w:gridCol w:w="1832"/>
        <w:gridCol w:w="1831"/>
        <w:gridCol w:w="1832"/>
        <w:gridCol w:w="1831"/>
        <w:gridCol w:w="1832"/>
      </w:tblGrid>
      <w:tr w:rsidR="00760C36" w:rsidRPr="00612668" w:rsidTr="00065A18">
        <w:tc>
          <w:tcPr>
            <w:tcW w:w="3663" w:type="dxa"/>
            <w:gridSpan w:val="2"/>
            <w:tcBorders>
              <w:bottom w:val="single" w:sz="4" w:space="0" w:color="000000" w:themeColor="text1"/>
            </w:tcBorders>
          </w:tcPr>
          <w:p w:rsidR="00760C36" w:rsidRPr="00612668" w:rsidRDefault="00760C36" w:rsidP="00065A1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760C36" w:rsidRPr="00612668" w:rsidRDefault="00760C36" w:rsidP="00065A1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760C36" w:rsidRPr="00612668" w:rsidRDefault="00760C36" w:rsidP="00065A18">
            <w:pPr>
              <w:rPr>
                <w:rFonts w:ascii="Comic Sans MS" w:hAnsi="Comic Sans MS"/>
                <w:sz w:val="32"/>
                <w:szCs w:val="40"/>
              </w:rPr>
            </w:pPr>
            <w:r w:rsidRPr="00612668">
              <w:rPr>
                <w:rFonts w:ascii="Comic Sans MS" w:hAnsi="Comic Sans MS"/>
                <w:sz w:val="32"/>
                <w:szCs w:val="40"/>
              </w:rPr>
              <w:t>C-Track</w:t>
            </w:r>
          </w:p>
        </w:tc>
      </w:tr>
      <w:tr w:rsidR="00760C36" w:rsidRPr="00612668" w:rsidTr="00065A18">
        <w:tc>
          <w:tcPr>
            <w:tcW w:w="1831" w:type="dxa"/>
            <w:tcBorders>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birthday</w:t>
            </w:r>
          </w:p>
        </w:tc>
        <w:tc>
          <w:tcPr>
            <w:tcW w:w="1832" w:type="dxa"/>
            <w:tcBorders>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forever</w:t>
            </w:r>
          </w:p>
        </w:tc>
        <w:tc>
          <w:tcPr>
            <w:tcW w:w="1831" w:type="dxa"/>
            <w:tcBorders>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breakfast</w:t>
            </w:r>
          </w:p>
        </w:tc>
        <w:tc>
          <w:tcPr>
            <w:tcW w:w="1832" w:type="dxa"/>
            <w:tcBorders>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rainbow</w:t>
            </w:r>
          </w:p>
        </w:tc>
        <w:tc>
          <w:tcPr>
            <w:tcW w:w="1831" w:type="dxa"/>
            <w:tcBorders>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nightmare</w:t>
            </w:r>
          </w:p>
        </w:tc>
        <w:tc>
          <w:tcPr>
            <w:tcW w:w="1832" w:type="dxa"/>
            <w:tcBorders>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doorknob</w:t>
            </w:r>
          </w:p>
        </w:tc>
      </w:tr>
      <w:tr w:rsidR="00760C36" w:rsidRPr="00612668" w:rsidTr="00065A18">
        <w:tc>
          <w:tcPr>
            <w:tcW w:w="1831" w:type="dxa"/>
            <w:tcBorders>
              <w:top w:val="nil"/>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backyard</w:t>
            </w:r>
          </w:p>
        </w:tc>
        <w:tc>
          <w:tcPr>
            <w:tcW w:w="1832" w:type="dxa"/>
            <w:tcBorders>
              <w:top w:val="nil"/>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runway</w:t>
            </w:r>
          </w:p>
        </w:tc>
        <w:tc>
          <w:tcPr>
            <w:tcW w:w="1831" w:type="dxa"/>
            <w:tcBorders>
              <w:top w:val="nil"/>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however</w:t>
            </w:r>
          </w:p>
        </w:tc>
        <w:tc>
          <w:tcPr>
            <w:tcW w:w="1832" w:type="dxa"/>
            <w:tcBorders>
              <w:top w:val="nil"/>
              <w:left w:val="nil"/>
              <w:bottom w:val="nil"/>
            </w:tcBorders>
          </w:tcPr>
          <w:p w:rsidR="00760C36" w:rsidRPr="00AE1B51" w:rsidRDefault="00065A18" w:rsidP="00065A18">
            <w:pPr>
              <w:jc w:val="left"/>
              <w:rPr>
                <w:rFonts w:ascii="Comic Sans MS" w:hAnsi="Comic Sans MS"/>
                <w:sz w:val="28"/>
                <w:szCs w:val="28"/>
              </w:rPr>
            </w:pPr>
            <w:r w:rsidRPr="00AE1B51">
              <w:rPr>
                <w:rFonts w:ascii="Comic Sans MS" w:hAnsi="Comic Sans MS"/>
                <w:sz w:val="28"/>
                <w:szCs w:val="28"/>
              </w:rPr>
              <w:t>up</w:t>
            </w:r>
            <w:r w:rsidR="00760C36" w:rsidRPr="00AE1B51">
              <w:rPr>
                <w:rFonts w:ascii="Comic Sans MS" w:hAnsi="Comic Sans MS"/>
                <w:sz w:val="28"/>
                <w:szCs w:val="28"/>
              </w:rPr>
              <w:t>stairs</w:t>
            </w:r>
          </w:p>
        </w:tc>
        <w:tc>
          <w:tcPr>
            <w:tcW w:w="1831" w:type="dxa"/>
            <w:tcBorders>
              <w:top w:val="nil"/>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suitcase</w:t>
            </w:r>
          </w:p>
        </w:tc>
        <w:tc>
          <w:tcPr>
            <w:tcW w:w="1832" w:type="dxa"/>
            <w:tcBorders>
              <w:top w:val="nil"/>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downstairs</w:t>
            </w:r>
          </w:p>
        </w:tc>
      </w:tr>
      <w:tr w:rsidR="00760C36" w:rsidRPr="00612668" w:rsidTr="00065A18">
        <w:tc>
          <w:tcPr>
            <w:tcW w:w="1831" w:type="dxa"/>
            <w:tcBorders>
              <w:top w:val="nil"/>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upset</w:t>
            </w:r>
          </w:p>
        </w:tc>
        <w:tc>
          <w:tcPr>
            <w:tcW w:w="1832" w:type="dxa"/>
            <w:tcBorders>
              <w:top w:val="nil"/>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haircut</w:t>
            </w:r>
          </w:p>
        </w:tc>
        <w:tc>
          <w:tcPr>
            <w:tcW w:w="1831" w:type="dxa"/>
            <w:tcBorders>
              <w:top w:val="nil"/>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toothbrush</w:t>
            </w:r>
          </w:p>
        </w:tc>
        <w:tc>
          <w:tcPr>
            <w:tcW w:w="1832" w:type="dxa"/>
            <w:tcBorders>
              <w:top w:val="nil"/>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footprint</w:t>
            </w:r>
          </w:p>
        </w:tc>
        <w:tc>
          <w:tcPr>
            <w:tcW w:w="1831" w:type="dxa"/>
            <w:tcBorders>
              <w:top w:val="nil"/>
              <w:bottom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earthquake</w:t>
            </w:r>
          </w:p>
        </w:tc>
        <w:tc>
          <w:tcPr>
            <w:tcW w:w="1832" w:type="dxa"/>
            <w:tcBorders>
              <w:top w:val="nil"/>
              <w:left w:val="nil"/>
              <w:bottom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toothache</w:t>
            </w:r>
          </w:p>
        </w:tc>
      </w:tr>
      <w:tr w:rsidR="00760C36" w:rsidRPr="00612668" w:rsidTr="00065A18">
        <w:tc>
          <w:tcPr>
            <w:tcW w:w="1831" w:type="dxa"/>
            <w:tcBorders>
              <w:top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cookbook</w:t>
            </w:r>
          </w:p>
        </w:tc>
        <w:tc>
          <w:tcPr>
            <w:tcW w:w="1832" w:type="dxa"/>
            <w:tcBorders>
              <w:top w:val="nil"/>
              <w:lef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bedroom</w:t>
            </w:r>
          </w:p>
        </w:tc>
        <w:tc>
          <w:tcPr>
            <w:tcW w:w="1831" w:type="dxa"/>
            <w:tcBorders>
              <w:top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handshake</w:t>
            </w:r>
          </w:p>
        </w:tc>
        <w:tc>
          <w:tcPr>
            <w:tcW w:w="1832" w:type="dxa"/>
            <w:tcBorders>
              <w:top w:val="nil"/>
              <w:lef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outside</w:t>
            </w:r>
          </w:p>
        </w:tc>
        <w:tc>
          <w:tcPr>
            <w:tcW w:w="1831" w:type="dxa"/>
            <w:tcBorders>
              <w:top w:val="nil"/>
              <w:righ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otherwise</w:t>
            </w:r>
          </w:p>
        </w:tc>
        <w:tc>
          <w:tcPr>
            <w:tcW w:w="1832" w:type="dxa"/>
            <w:tcBorders>
              <w:top w:val="nil"/>
              <w:left w:val="nil"/>
            </w:tcBorders>
          </w:tcPr>
          <w:p w:rsidR="00760C36" w:rsidRPr="00AE1B51" w:rsidRDefault="00760C36" w:rsidP="00065A18">
            <w:pPr>
              <w:jc w:val="left"/>
              <w:rPr>
                <w:rFonts w:ascii="Comic Sans MS" w:hAnsi="Comic Sans MS"/>
                <w:sz w:val="28"/>
                <w:szCs w:val="28"/>
              </w:rPr>
            </w:pPr>
            <w:r w:rsidRPr="00AE1B51">
              <w:rPr>
                <w:rFonts w:ascii="Comic Sans MS" w:hAnsi="Comic Sans MS"/>
                <w:sz w:val="28"/>
                <w:szCs w:val="28"/>
              </w:rPr>
              <w:t>watermelon</w:t>
            </w:r>
          </w:p>
        </w:tc>
      </w:tr>
    </w:tbl>
    <w:p w:rsidR="00D621F8" w:rsidRPr="00612668" w:rsidRDefault="00D621F8">
      <w:pPr>
        <w:rPr>
          <w:rFonts w:ascii="Comic Sans MS" w:hAnsi="Comic Sans MS"/>
          <w:sz w:val="32"/>
          <w:szCs w:val="40"/>
        </w:rPr>
      </w:pPr>
    </w:p>
    <w:p w:rsidR="000F488B" w:rsidRPr="00612668" w:rsidRDefault="00D621F8" w:rsidP="006A6557">
      <w:pPr>
        <w:rPr>
          <w:rFonts w:ascii="Comic Sans MS" w:hAnsi="Comic Sans MS"/>
          <w:sz w:val="32"/>
          <w:szCs w:val="40"/>
        </w:rPr>
      </w:pPr>
      <w:r w:rsidRPr="00612668">
        <w:rPr>
          <w:rFonts w:ascii="Comic Sans MS" w:hAnsi="Comic Sans MS"/>
          <w:sz w:val="32"/>
          <w:szCs w:val="40"/>
        </w:rPr>
        <w:t>Homophones</w:t>
      </w:r>
    </w:p>
    <w:tbl>
      <w:tblPr>
        <w:tblStyle w:val="TableGrid"/>
        <w:tblW w:w="0" w:type="auto"/>
        <w:tblLook w:val="04A0" w:firstRow="1" w:lastRow="0" w:firstColumn="1" w:lastColumn="0" w:noHBand="0" w:noVBand="1"/>
      </w:tblPr>
      <w:tblGrid>
        <w:gridCol w:w="1831"/>
        <w:gridCol w:w="1832"/>
        <w:gridCol w:w="1831"/>
        <w:gridCol w:w="1832"/>
        <w:gridCol w:w="1831"/>
        <w:gridCol w:w="1832"/>
      </w:tblGrid>
      <w:tr w:rsidR="000F488B" w:rsidRPr="00612668" w:rsidTr="00D621F8">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0F488B" w:rsidRPr="00612668" w:rsidRDefault="000F488B" w:rsidP="00D621F8">
            <w:pPr>
              <w:rPr>
                <w:rFonts w:ascii="Comic Sans MS" w:hAnsi="Comic Sans MS"/>
                <w:sz w:val="32"/>
                <w:szCs w:val="40"/>
              </w:rPr>
            </w:pPr>
            <w:r w:rsidRPr="00612668">
              <w:rPr>
                <w:rFonts w:ascii="Comic Sans MS" w:hAnsi="Comic Sans MS"/>
                <w:sz w:val="32"/>
                <w:szCs w:val="40"/>
              </w:rPr>
              <w:t>C-Track</w:t>
            </w:r>
          </w:p>
        </w:tc>
      </w:tr>
      <w:tr w:rsidR="000F488B" w:rsidRPr="00612668" w:rsidTr="00D621F8">
        <w:tc>
          <w:tcPr>
            <w:tcW w:w="1831" w:type="dxa"/>
            <w:tcBorders>
              <w:bottom w:val="nil"/>
              <w:right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dear</w:t>
            </w:r>
          </w:p>
        </w:tc>
        <w:tc>
          <w:tcPr>
            <w:tcW w:w="1832" w:type="dxa"/>
            <w:tcBorders>
              <w:left w:val="nil"/>
              <w:bottom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deer</w:t>
            </w:r>
          </w:p>
        </w:tc>
        <w:tc>
          <w:tcPr>
            <w:tcW w:w="1831" w:type="dxa"/>
            <w:tcBorders>
              <w:bottom w:val="nil"/>
              <w:right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break</w:t>
            </w:r>
          </w:p>
        </w:tc>
        <w:tc>
          <w:tcPr>
            <w:tcW w:w="1832" w:type="dxa"/>
            <w:tcBorders>
              <w:left w:val="nil"/>
              <w:bottom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brake</w:t>
            </w:r>
          </w:p>
        </w:tc>
        <w:tc>
          <w:tcPr>
            <w:tcW w:w="1831" w:type="dxa"/>
            <w:tcBorders>
              <w:bottom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allowed</w:t>
            </w:r>
          </w:p>
        </w:tc>
        <w:tc>
          <w:tcPr>
            <w:tcW w:w="1832" w:type="dxa"/>
            <w:tcBorders>
              <w:left w:val="nil"/>
              <w:bottom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aloud</w:t>
            </w:r>
          </w:p>
        </w:tc>
      </w:tr>
      <w:tr w:rsidR="000F488B" w:rsidRPr="00612668" w:rsidTr="00D621F8">
        <w:tc>
          <w:tcPr>
            <w:tcW w:w="1831" w:type="dxa"/>
            <w:tcBorders>
              <w:top w:val="nil"/>
              <w:bottom w:val="nil"/>
              <w:right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sea</w:t>
            </w:r>
          </w:p>
        </w:tc>
        <w:tc>
          <w:tcPr>
            <w:tcW w:w="1832" w:type="dxa"/>
            <w:tcBorders>
              <w:top w:val="nil"/>
              <w:left w:val="nil"/>
              <w:bottom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see</w:t>
            </w:r>
          </w:p>
        </w:tc>
        <w:tc>
          <w:tcPr>
            <w:tcW w:w="1831" w:type="dxa"/>
            <w:tcBorders>
              <w:top w:val="nil"/>
              <w:bottom w:val="nil"/>
              <w:right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which</w:t>
            </w:r>
          </w:p>
        </w:tc>
        <w:tc>
          <w:tcPr>
            <w:tcW w:w="1832" w:type="dxa"/>
            <w:tcBorders>
              <w:top w:val="nil"/>
              <w:left w:val="nil"/>
              <w:bottom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witch</w:t>
            </w:r>
          </w:p>
        </w:tc>
        <w:tc>
          <w:tcPr>
            <w:tcW w:w="1831" w:type="dxa"/>
            <w:tcBorders>
              <w:top w:val="nil"/>
              <w:bottom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altar</w:t>
            </w:r>
          </w:p>
        </w:tc>
        <w:tc>
          <w:tcPr>
            <w:tcW w:w="1832" w:type="dxa"/>
            <w:tcBorders>
              <w:top w:val="nil"/>
              <w:left w:val="nil"/>
              <w:bottom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alter</w:t>
            </w:r>
          </w:p>
        </w:tc>
      </w:tr>
      <w:tr w:rsidR="000F488B" w:rsidRPr="00612668" w:rsidTr="00D621F8">
        <w:tc>
          <w:tcPr>
            <w:tcW w:w="1831" w:type="dxa"/>
            <w:tcBorders>
              <w:top w:val="nil"/>
              <w:bottom w:val="nil"/>
              <w:right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hear</w:t>
            </w:r>
          </w:p>
        </w:tc>
        <w:tc>
          <w:tcPr>
            <w:tcW w:w="1832" w:type="dxa"/>
            <w:tcBorders>
              <w:top w:val="nil"/>
              <w:left w:val="nil"/>
              <w:bottom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here</w:t>
            </w:r>
          </w:p>
        </w:tc>
        <w:tc>
          <w:tcPr>
            <w:tcW w:w="1831" w:type="dxa"/>
            <w:tcBorders>
              <w:top w:val="nil"/>
              <w:bottom w:val="nil"/>
              <w:right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saw</w:t>
            </w:r>
          </w:p>
        </w:tc>
        <w:tc>
          <w:tcPr>
            <w:tcW w:w="1832" w:type="dxa"/>
            <w:tcBorders>
              <w:top w:val="nil"/>
              <w:left w:val="nil"/>
              <w:bottom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sore</w:t>
            </w:r>
          </w:p>
        </w:tc>
        <w:tc>
          <w:tcPr>
            <w:tcW w:w="1831" w:type="dxa"/>
            <w:tcBorders>
              <w:top w:val="nil"/>
              <w:bottom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principal</w:t>
            </w:r>
          </w:p>
        </w:tc>
        <w:tc>
          <w:tcPr>
            <w:tcW w:w="1832" w:type="dxa"/>
            <w:tcBorders>
              <w:top w:val="nil"/>
              <w:left w:val="nil"/>
              <w:bottom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principle</w:t>
            </w:r>
          </w:p>
        </w:tc>
      </w:tr>
      <w:tr w:rsidR="000F488B" w:rsidRPr="00612668" w:rsidTr="00D621F8">
        <w:tc>
          <w:tcPr>
            <w:tcW w:w="1831" w:type="dxa"/>
            <w:tcBorders>
              <w:top w:val="nil"/>
              <w:right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cell</w:t>
            </w:r>
          </w:p>
        </w:tc>
        <w:tc>
          <w:tcPr>
            <w:tcW w:w="1832" w:type="dxa"/>
            <w:tcBorders>
              <w:top w:val="nil"/>
              <w:left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sell</w:t>
            </w:r>
          </w:p>
        </w:tc>
        <w:tc>
          <w:tcPr>
            <w:tcW w:w="1831" w:type="dxa"/>
            <w:tcBorders>
              <w:top w:val="nil"/>
              <w:right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flower</w:t>
            </w:r>
          </w:p>
        </w:tc>
        <w:tc>
          <w:tcPr>
            <w:tcW w:w="1832" w:type="dxa"/>
            <w:tcBorders>
              <w:top w:val="nil"/>
              <w:left w:val="nil"/>
            </w:tcBorders>
          </w:tcPr>
          <w:p w:rsidR="000F488B" w:rsidRPr="00AE1B51" w:rsidRDefault="007000D6" w:rsidP="00D621F8">
            <w:pPr>
              <w:jc w:val="left"/>
              <w:rPr>
                <w:rFonts w:ascii="Comic Sans MS" w:hAnsi="Comic Sans MS"/>
                <w:sz w:val="28"/>
                <w:szCs w:val="28"/>
              </w:rPr>
            </w:pPr>
            <w:r w:rsidRPr="00AE1B51">
              <w:rPr>
                <w:rFonts w:ascii="Comic Sans MS" w:hAnsi="Comic Sans MS"/>
                <w:sz w:val="28"/>
                <w:szCs w:val="28"/>
              </w:rPr>
              <w:t>flour</w:t>
            </w:r>
          </w:p>
        </w:tc>
        <w:tc>
          <w:tcPr>
            <w:tcW w:w="1831" w:type="dxa"/>
            <w:tcBorders>
              <w:top w:val="nil"/>
              <w:righ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lesson</w:t>
            </w:r>
          </w:p>
        </w:tc>
        <w:tc>
          <w:tcPr>
            <w:tcW w:w="1832" w:type="dxa"/>
            <w:tcBorders>
              <w:top w:val="nil"/>
              <w:left w:val="nil"/>
            </w:tcBorders>
          </w:tcPr>
          <w:p w:rsidR="000F488B" w:rsidRPr="00AE1B51" w:rsidRDefault="00D621F8" w:rsidP="00D621F8">
            <w:pPr>
              <w:jc w:val="left"/>
              <w:rPr>
                <w:rFonts w:ascii="Comic Sans MS" w:hAnsi="Comic Sans MS"/>
                <w:sz w:val="28"/>
                <w:szCs w:val="28"/>
              </w:rPr>
            </w:pPr>
            <w:r w:rsidRPr="00AE1B51">
              <w:rPr>
                <w:rFonts w:ascii="Comic Sans MS" w:hAnsi="Comic Sans MS"/>
                <w:sz w:val="28"/>
                <w:szCs w:val="28"/>
              </w:rPr>
              <w:t>lessen</w:t>
            </w:r>
          </w:p>
        </w:tc>
      </w:tr>
    </w:tbl>
    <w:p w:rsidR="0099738B" w:rsidRPr="00612668" w:rsidRDefault="0099738B" w:rsidP="000F488B">
      <w:pPr>
        <w:jc w:val="left"/>
        <w:rPr>
          <w:rFonts w:ascii="Comic Sans MS" w:hAnsi="Comic Sans MS"/>
          <w:sz w:val="32"/>
          <w:szCs w:val="40"/>
        </w:rPr>
      </w:pPr>
    </w:p>
    <w:p w:rsidR="007000D6" w:rsidRPr="00612668" w:rsidRDefault="007000D6" w:rsidP="006A6557">
      <w:pPr>
        <w:rPr>
          <w:rFonts w:ascii="Comic Sans MS" w:hAnsi="Comic Sans MS"/>
          <w:sz w:val="32"/>
          <w:szCs w:val="40"/>
        </w:rPr>
      </w:pPr>
      <w:r w:rsidRPr="00612668">
        <w:rPr>
          <w:rFonts w:ascii="Comic Sans MS" w:hAnsi="Comic Sans MS"/>
          <w:sz w:val="32"/>
          <w:szCs w:val="40"/>
        </w:rPr>
        <w:t>Homophones</w:t>
      </w:r>
    </w:p>
    <w:tbl>
      <w:tblPr>
        <w:tblStyle w:val="TableGrid"/>
        <w:tblW w:w="0" w:type="auto"/>
        <w:tblLook w:val="04A0" w:firstRow="1" w:lastRow="0" w:firstColumn="1" w:lastColumn="0" w:noHBand="0" w:noVBand="1"/>
      </w:tblPr>
      <w:tblGrid>
        <w:gridCol w:w="1831"/>
        <w:gridCol w:w="1832"/>
        <w:gridCol w:w="1831"/>
        <w:gridCol w:w="1832"/>
        <w:gridCol w:w="1831"/>
        <w:gridCol w:w="1832"/>
      </w:tblGrid>
      <w:tr w:rsidR="007000D6" w:rsidRPr="00612668" w:rsidTr="003C3B00">
        <w:tc>
          <w:tcPr>
            <w:tcW w:w="3663" w:type="dxa"/>
            <w:gridSpan w:val="2"/>
            <w:tcBorders>
              <w:bottom w:val="single" w:sz="4" w:space="0" w:color="000000" w:themeColor="text1"/>
            </w:tcBorders>
          </w:tcPr>
          <w:p w:rsidR="007000D6" w:rsidRPr="00612668" w:rsidRDefault="007000D6" w:rsidP="003C3B00">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7000D6" w:rsidRPr="00612668" w:rsidRDefault="007000D6" w:rsidP="003C3B00">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7000D6" w:rsidRPr="00612668" w:rsidRDefault="007000D6" w:rsidP="003C3B00">
            <w:pPr>
              <w:rPr>
                <w:rFonts w:ascii="Comic Sans MS" w:hAnsi="Comic Sans MS"/>
                <w:sz w:val="32"/>
                <w:szCs w:val="40"/>
              </w:rPr>
            </w:pPr>
            <w:r w:rsidRPr="00612668">
              <w:rPr>
                <w:rFonts w:ascii="Comic Sans MS" w:hAnsi="Comic Sans MS"/>
                <w:sz w:val="32"/>
                <w:szCs w:val="40"/>
              </w:rPr>
              <w:t>C-Track</w:t>
            </w:r>
          </w:p>
        </w:tc>
      </w:tr>
      <w:tr w:rsidR="007000D6" w:rsidRPr="00612668" w:rsidTr="003C3B00">
        <w:tc>
          <w:tcPr>
            <w:tcW w:w="1831" w:type="dxa"/>
            <w:tcBorders>
              <w:bottom w:val="nil"/>
              <w:righ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 xml:space="preserve">I </w:t>
            </w:r>
          </w:p>
        </w:tc>
        <w:tc>
          <w:tcPr>
            <w:tcW w:w="1832" w:type="dxa"/>
            <w:tcBorders>
              <w:left w:val="nil"/>
              <w:bottom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eye</w:t>
            </w:r>
          </w:p>
        </w:tc>
        <w:tc>
          <w:tcPr>
            <w:tcW w:w="1831" w:type="dxa"/>
            <w:tcBorders>
              <w:bottom w:val="nil"/>
              <w:righ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made</w:t>
            </w:r>
          </w:p>
        </w:tc>
        <w:tc>
          <w:tcPr>
            <w:tcW w:w="1832" w:type="dxa"/>
            <w:tcBorders>
              <w:left w:val="nil"/>
              <w:bottom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maid</w:t>
            </w:r>
          </w:p>
        </w:tc>
        <w:tc>
          <w:tcPr>
            <w:tcW w:w="1831" w:type="dxa"/>
            <w:tcBorders>
              <w:bottom w:val="nil"/>
              <w:right w:val="nil"/>
            </w:tcBorders>
          </w:tcPr>
          <w:p w:rsidR="007000D6" w:rsidRPr="00AE1B51" w:rsidRDefault="00193AD9" w:rsidP="003C3B00">
            <w:pPr>
              <w:jc w:val="left"/>
              <w:rPr>
                <w:rFonts w:ascii="Comic Sans MS" w:hAnsi="Comic Sans MS"/>
                <w:sz w:val="28"/>
                <w:szCs w:val="28"/>
              </w:rPr>
            </w:pPr>
            <w:r w:rsidRPr="00AE1B51">
              <w:rPr>
                <w:rFonts w:ascii="Comic Sans MS" w:hAnsi="Comic Sans MS"/>
                <w:sz w:val="28"/>
                <w:szCs w:val="28"/>
              </w:rPr>
              <w:t>creak</w:t>
            </w:r>
          </w:p>
        </w:tc>
        <w:tc>
          <w:tcPr>
            <w:tcW w:w="1832" w:type="dxa"/>
            <w:tcBorders>
              <w:left w:val="nil"/>
              <w:bottom w:val="nil"/>
            </w:tcBorders>
          </w:tcPr>
          <w:p w:rsidR="007000D6" w:rsidRPr="00AE1B51" w:rsidRDefault="00193AD9" w:rsidP="003C3B00">
            <w:pPr>
              <w:jc w:val="left"/>
              <w:rPr>
                <w:rFonts w:ascii="Comic Sans MS" w:hAnsi="Comic Sans MS"/>
                <w:sz w:val="28"/>
                <w:szCs w:val="28"/>
              </w:rPr>
            </w:pPr>
            <w:r w:rsidRPr="00AE1B51">
              <w:rPr>
                <w:rFonts w:ascii="Comic Sans MS" w:hAnsi="Comic Sans MS"/>
                <w:sz w:val="28"/>
                <w:szCs w:val="28"/>
              </w:rPr>
              <w:t>creek</w:t>
            </w:r>
          </w:p>
        </w:tc>
      </w:tr>
      <w:tr w:rsidR="007000D6" w:rsidRPr="00612668" w:rsidTr="003C3B00">
        <w:tc>
          <w:tcPr>
            <w:tcW w:w="1831" w:type="dxa"/>
            <w:tcBorders>
              <w:top w:val="nil"/>
              <w:bottom w:val="nil"/>
              <w:righ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be</w:t>
            </w:r>
          </w:p>
        </w:tc>
        <w:tc>
          <w:tcPr>
            <w:tcW w:w="1832" w:type="dxa"/>
            <w:tcBorders>
              <w:top w:val="nil"/>
              <w:left w:val="nil"/>
              <w:bottom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bee</w:t>
            </w:r>
          </w:p>
        </w:tc>
        <w:tc>
          <w:tcPr>
            <w:tcW w:w="1831" w:type="dxa"/>
            <w:tcBorders>
              <w:top w:val="nil"/>
              <w:bottom w:val="nil"/>
              <w:righ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wood</w:t>
            </w:r>
          </w:p>
        </w:tc>
        <w:tc>
          <w:tcPr>
            <w:tcW w:w="1832" w:type="dxa"/>
            <w:tcBorders>
              <w:top w:val="nil"/>
              <w:left w:val="nil"/>
              <w:bottom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would</w:t>
            </w:r>
          </w:p>
        </w:tc>
        <w:tc>
          <w:tcPr>
            <w:tcW w:w="1831" w:type="dxa"/>
            <w:tcBorders>
              <w:top w:val="nil"/>
              <w:bottom w:val="nil"/>
              <w:righ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clothes</w:t>
            </w:r>
          </w:p>
        </w:tc>
        <w:tc>
          <w:tcPr>
            <w:tcW w:w="1832" w:type="dxa"/>
            <w:tcBorders>
              <w:top w:val="nil"/>
              <w:left w:val="nil"/>
              <w:bottom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close</w:t>
            </w:r>
          </w:p>
        </w:tc>
      </w:tr>
      <w:tr w:rsidR="007000D6" w:rsidRPr="00612668" w:rsidTr="003C3B00">
        <w:tc>
          <w:tcPr>
            <w:tcW w:w="1831" w:type="dxa"/>
            <w:tcBorders>
              <w:top w:val="nil"/>
              <w:bottom w:val="nil"/>
              <w:righ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male</w:t>
            </w:r>
          </w:p>
        </w:tc>
        <w:tc>
          <w:tcPr>
            <w:tcW w:w="1832" w:type="dxa"/>
            <w:tcBorders>
              <w:top w:val="nil"/>
              <w:left w:val="nil"/>
              <w:bottom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mail</w:t>
            </w:r>
          </w:p>
        </w:tc>
        <w:tc>
          <w:tcPr>
            <w:tcW w:w="1831" w:type="dxa"/>
            <w:tcBorders>
              <w:top w:val="nil"/>
              <w:bottom w:val="nil"/>
              <w:righ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sent</w:t>
            </w:r>
          </w:p>
        </w:tc>
        <w:tc>
          <w:tcPr>
            <w:tcW w:w="1832" w:type="dxa"/>
            <w:tcBorders>
              <w:top w:val="nil"/>
              <w:left w:val="nil"/>
              <w:bottom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cent</w:t>
            </w:r>
          </w:p>
        </w:tc>
        <w:tc>
          <w:tcPr>
            <w:tcW w:w="1831" w:type="dxa"/>
            <w:tcBorders>
              <w:top w:val="nil"/>
              <w:bottom w:val="nil"/>
              <w:righ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pause</w:t>
            </w:r>
          </w:p>
        </w:tc>
        <w:tc>
          <w:tcPr>
            <w:tcW w:w="1832" w:type="dxa"/>
            <w:tcBorders>
              <w:top w:val="nil"/>
              <w:left w:val="nil"/>
              <w:bottom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paws</w:t>
            </w:r>
          </w:p>
        </w:tc>
      </w:tr>
      <w:tr w:rsidR="007000D6" w:rsidRPr="00612668" w:rsidTr="003C3B00">
        <w:tc>
          <w:tcPr>
            <w:tcW w:w="1831" w:type="dxa"/>
            <w:tcBorders>
              <w:top w:val="nil"/>
              <w:righ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by</w:t>
            </w:r>
          </w:p>
        </w:tc>
        <w:tc>
          <w:tcPr>
            <w:tcW w:w="1832" w:type="dxa"/>
            <w:tcBorders>
              <w:top w:val="nil"/>
              <w:lef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buy</w:t>
            </w:r>
          </w:p>
        </w:tc>
        <w:tc>
          <w:tcPr>
            <w:tcW w:w="1831" w:type="dxa"/>
            <w:tcBorders>
              <w:top w:val="nil"/>
              <w:righ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tow</w:t>
            </w:r>
          </w:p>
        </w:tc>
        <w:tc>
          <w:tcPr>
            <w:tcW w:w="1832" w:type="dxa"/>
            <w:tcBorders>
              <w:top w:val="nil"/>
              <w:lef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toe</w:t>
            </w:r>
          </w:p>
        </w:tc>
        <w:tc>
          <w:tcPr>
            <w:tcW w:w="1831" w:type="dxa"/>
            <w:tcBorders>
              <w:top w:val="nil"/>
              <w:righ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thrown</w:t>
            </w:r>
          </w:p>
        </w:tc>
        <w:tc>
          <w:tcPr>
            <w:tcW w:w="1832" w:type="dxa"/>
            <w:tcBorders>
              <w:top w:val="nil"/>
              <w:left w:val="nil"/>
            </w:tcBorders>
          </w:tcPr>
          <w:p w:rsidR="007000D6" w:rsidRPr="00AE1B51" w:rsidRDefault="007000D6" w:rsidP="003C3B00">
            <w:pPr>
              <w:jc w:val="left"/>
              <w:rPr>
                <w:rFonts w:ascii="Comic Sans MS" w:hAnsi="Comic Sans MS"/>
                <w:sz w:val="28"/>
                <w:szCs w:val="28"/>
              </w:rPr>
            </w:pPr>
            <w:r w:rsidRPr="00AE1B51">
              <w:rPr>
                <w:rFonts w:ascii="Comic Sans MS" w:hAnsi="Comic Sans MS"/>
                <w:sz w:val="28"/>
                <w:szCs w:val="28"/>
              </w:rPr>
              <w:t>throne</w:t>
            </w:r>
          </w:p>
        </w:tc>
      </w:tr>
    </w:tbl>
    <w:p w:rsidR="007000D6" w:rsidRPr="00612668" w:rsidRDefault="007000D6" w:rsidP="007000D6">
      <w:pPr>
        <w:jc w:val="left"/>
        <w:rPr>
          <w:rFonts w:ascii="Comic Sans MS" w:hAnsi="Comic Sans MS"/>
          <w:sz w:val="32"/>
          <w:szCs w:val="40"/>
        </w:rPr>
      </w:pPr>
    </w:p>
    <w:p w:rsidR="00AE1B51" w:rsidRDefault="00AE1B51">
      <w:pPr>
        <w:rPr>
          <w:rFonts w:ascii="Comic Sans MS" w:hAnsi="Comic Sans MS"/>
          <w:sz w:val="32"/>
          <w:szCs w:val="40"/>
        </w:rPr>
      </w:pPr>
      <w:r>
        <w:rPr>
          <w:rFonts w:ascii="Comic Sans MS" w:hAnsi="Comic Sans MS"/>
          <w:sz w:val="32"/>
          <w:szCs w:val="40"/>
        </w:rPr>
        <w:br w:type="page"/>
      </w:r>
    </w:p>
    <w:p w:rsidR="00D621F8" w:rsidRPr="00612668" w:rsidRDefault="00D621F8" w:rsidP="006A6557">
      <w:pPr>
        <w:rPr>
          <w:rFonts w:ascii="Comic Sans MS" w:hAnsi="Comic Sans MS"/>
          <w:sz w:val="32"/>
          <w:szCs w:val="40"/>
        </w:rPr>
      </w:pPr>
      <w:r w:rsidRPr="00612668">
        <w:rPr>
          <w:rFonts w:ascii="Comic Sans MS" w:hAnsi="Comic Sans MS"/>
          <w:sz w:val="32"/>
          <w:szCs w:val="40"/>
        </w:rPr>
        <w:lastRenderedPageBreak/>
        <w:t>Homophones</w:t>
      </w:r>
    </w:p>
    <w:tbl>
      <w:tblPr>
        <w:tblStyle w:val="TableGrid"/>
        <w:tblW w:w="0" w:type="auto"/>
        <w:tblLook w:val="04A0" w:firstRow="1" w:lastRow="0" w:firstColumn="1" w:lastColumn="0" w:noHBand="0" w:noVBand="1"/>
      </w:tblPr>
      <w:tblGrid>
        <w:gridCol w:w="1831"/>
        <w:gridCol w:w="1832"/>
        <w:gridCol w:w="1831"/>
        <w:gridCol w:w="1832"/>
        <w:gridCol w:w="1831"/>
        <w:gridCol w:w="1832"/>
      </w:tblGrid>
      <w:tr w:rsidR="00D621F8" w:rsidRPr="00612668" w:rsidTr="00D621F8">
        <w:tc>
          <w:tcPr>
            <w:tcW w:w="3663" w:type="dxa"/>
            <w:gridSpan w:val="2"/>
            <w:tcBorders>
              <w:bottom w:val="single" w:sz="4" w:space="0" w:color="000000" w:themeColor="text1"/>
            </w:tcBorders>
          </w:tcPr>
          <w:p w:rsidR="00D621F8" w:rsidRPr="00612668" w:rsidRDefault="00D621F8" w:rsidP="00D621F8">
            <w:pPr>
              <w:rPr>
                <w:rFonts w:ascii="Comic Sans MS" w:hAnsi="Comic Sans MS"/>
                <w:sz w:val="32"/>
                <w:szCs w:val="40"/>
              </w:rPr>
            </w:pPr>
            <w:r w:rsidRPr="00612668">
              <w:rPr>
                <w:rFonts w:ascii="Comic Sans MS" w:hAnsi="Comic Sans MS"/>
                <w:sz w:val="32"/>
                <w:szCs w:val="40"/>
              </w:rPr>
              <w:t>A-Track</w:t>
            </w:r>
          </w:p>
        </w:tc>
        <w:tc>
          <w:tcPr>
            <w:tcW w:w="3663" w:type="dxa"/>
            <w:gridSpan w:val="2"/>
            <w:tcBorders>
              <w:bottom w:val="single" w:sz="4" w:space="0" w:color="000000" w:themeColor="text1"/>
            </w:tcBorders>
          </w:tcPr>
          <w:p w:rsidR="00D621F8" w:rsidRPr="00612668" w:rsidRDefault="00D621F8" w:rsidP="00D621F8">
            <w:pPr>
              <w:rPr>
                <w:rFonts w:ascii="Comic Sans MS" w:hAnsi="Comic Sans MS"/>
                <w:sz w:val="32"/>
                <w:szCs w:val="40"/>
              </w:rPr>
            </w:pPr>
            <w:r w:rsidRPr="00612668">
              <w:rPr>
                <w:rFonts w:ascii="Comic Sans MS" w:hAnsi="Comic Sans MS"/>
                <w:sz w:val="32"/>
                <w:szCs w:val="40"/>
              </w:rPr>
              <w:t>B-Track</w:t>
            </w:r>
          </w:p>
        </w:tc>
        <w:tc>
          <w:tcPr>
            <w:tcW w:w="3663" w:type="dxa"/>
            <w:gridSpan w:val="2"/>
            <w:tcBorders>
              <w:bottom w:val="single" w:sz="4" w:space="0" w:color="000000" w:themeColor="text1"/>
            </w:tcBorders>
          </w:tcPr>
          <w:p w:rsidR="00D621F8" w:rsidRPr="00612668" w:rsidRDefault="00D621F8" w:rsidP="00D621F8">
            <w:pPr>
              <w:rPr>
                <w:rFonts w:ascii="Comic Sans MS" w:hAnsi="Comic Sans MS"/>
                <w:sz w:val="32"/>
                <w:szCs w:val="40"/>
              </w:rPr>
            </w:pPr>
            <w:r w:rsidRPr="00612668">
              <w:rPr>
                <w:rFonts w:ascii="Comic Sans MS" w:hAnsi="Comic Sans MS"/>
                <w:sz w:val="32"/>
                <w:szCs w:val="40"/>
              </w:rPr>
              <w:t>C-Track</w:t>
            </w:r>
          </w:p>
        </w:tc>
      </w:tr>
      <w:tr w:rsidR="00D621F8" w:rsidRPr="00612668" w:rsidTr="00D621F8">
        <w:tc>
          <w:tcPr>
            <w:tcW w:w="1831" w:type="dxa"/>
            <w:tcBorders>
              <w:bottom w:val="nil"/>
              <w:right w:val="nil"/>
            </w:tcBorders>
          </w:tcPr>
          <w:p w:rsidR="00D621F8" w:rsidRPr="00AE1B51" w:rsidRDefault="007000D6" w:rsidP="007000D6">
            <w:pPr>
              <w:jc w:val="left"/>
              <w:rPr>
                <w:rFonts w:ascii="Comic Sans MS" w:hAnsi="Comic Sans MS"/>
                <w:sz w:val="28"/>
                <w:szCs w:val="28"/>
              </w:rPr>
            </w:pPr>
            <w:r w:rsidRPr="00AE1B51">
              <w:rPr>
                <w:rFonts w:ascii="Comic Sans MS" w:hAnsi="Comic Sans MS"/>
                <w:sz w:val="28"/>
                <w:szCs w:val="28"/>
              </w:rPr>
              <w:t>role</w:t>
            </w:r>
          </w:p>
        </w:tc>
        <w:tc>
          <w:tcPr>
            <w:tcW w:w="1832" w:type="dxa"/>
            <w:tcBorders>
              <w:left w:val="nil"/>
              <w:bottom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roll</w:t>
            </w:r>
          </w:p>
        </w:tc>
        <w:tc>
          <w:tcPr>
            <w:tcW w:w="1831" w:type="dxa"/>
            <w:tcBorders>
              <w:bottom w:val="nil"/>
              <w:righ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our</w:t>
            </w:r>
          </w:p>
        </w:tc>
        <w:tc>
          <w:tcPr>
            <w:tcW w:w="1832" w:type="dxa"/>
            <w:tcBorders>
              <w:left w:val="nil"/>
              <w:bottom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hour</w:t>
            </w:r>
          </w:p>
        </w:tc>
        <w:tc>
          <w:tcPr>
            <w:tcW w:w="1831" w:type="dxa"/>
            <w:tcBorders>
              <w:bottom w:val="nil"/>
              <w:righ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patience</w:t>
            </w:r>
          </w:p>
        </w:tc>
        <w:tc>
          <w:tcPr>
            <w:tcW w:w="1832" w:type="dxa"/>
            <w:tcBorders>
              <w:left w:val="nil"/>
              <w:bottom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patients</w:t>
            </w:r>
          </w:p>
        </w:tc>
      </w:tr>
      <w:tr w:rsidR="00D621F8" w:rsidRPr="00612668" w:rsidTr="00D621F8">
        <w:tc>
          <w:tcPr>
            <w:tcW w:w="1831" w:type="dxa"/>
            <w:tcBorders>
              <w:top w:val="nil"/>
              <w:bottom w:val="nil"/>
              <w:righ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no</w:t>
            </w:r>
          </w:p>
        </w:tc>
        <w:tc>
          <w:tcPr>
            <w:tcW w:w="1832" w:type="dxa"/>
            <w:tcBorders>
              <w:top w:val="nil"/>
              <w:left w:val="nil"/>
              <w:bottom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know</w:t>
            </w:r>
          </w:p>
        </w:tc>
        <w:tc>
          <w:tcPr>
            <w:tcW w:w="1831" w:type="dxa"/>
            <w:tcBorders>
              <w:top w:val="nil"/>
              <w:bottom w:val="nil"/>
              <w:righ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die</w:t>
            </w:r>
          </w:p>
        </w:tc>
        <w:tc>
          <w:tcPr>
            <w:tcW w:w="1832" w:type="dxa"/>
            <w:tcBorders>
              <w:top w:val="nil"/>
              <w:left w:val="nil"/>
              <w:bottom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dye</w:t>
            </w:r>
          </w:p>
        </w:tc>
        <w:tc>
          <w:tcPr>
            <w:tcW w:w="1831" w:type="dxa"/>
            <w:tcBorders>
              <w:top w:val="nil"/>
              <w:bottom w:val="nil"/>
              <w:righ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hangar</w:t>
            </w:r>
          </w:p>
        </w:tc>
        <w:tc>
          <w:tcPr>
            <w:tcW w:w="1832" w:type="dxa"/>
            <w:tcBorders>
              <w:top w:val="nil"/>
              <w:left w:val="nil"/>
              <w:bottom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hanger</w:t>
            </w:r>
          </w:p>
        </w:tc>
      </w:tr>
      <w:tr w:rsidR="00D621F8" w:rsidRPr="00612668" w:rsidTr="00D621F8">
        <w:tc>
          <w:tcPr>
            <w:tcW w:w="1831" w:type="dxa"/>
            <w:tcBorders>
              <w:top w:val="nil"/>
              <w:bottom w:val="nil"/>
              <w:righ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for</w:t>
            </w:r>
          </w:p>
        </w:tc>
        <w:tc>
          <w:tcPr>
            <w:tcW w:w="1832" w:type="dxa"/>
            <w:tcBorders>
              <w:top w:val="nil"/>
              <w:left w:val="nil"/>
              <w:bottom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four</w:t>
            </w:r>
          </w:p>
        </w:tc>
        <w:tc>
          <w:tcPr>
            <w:tcW w:w="1831" w:type="dxa"/>
            <w:tcBorders>
              <w:top w:val="nil"/>
              <w:bottom w:val="nil"/>
              <w:righ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knew</w:t>
            </w:r>
          </w:p>
        </w:tc>
        <w:tc>
          <w:tcPr>
            <w:tcW w:w="1832" w:type="dxa"/>
            <w:tcBorders>
              <w:top w:val="nil"/>
              <w:left w:val="nil"/>
              <w:bottom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new</w:t>
            </w:r>
          </w:p>
        </w:tc>
        <w:tc>
          <w:tcPr>
            <w:tcW w:w="1831" w:type="dxa"/>
            <w:tcBorders>
              <w:top w:val="nil"/>
              <w:bottom w:val="nil"/>
              <w:righ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chews</w:t>
            </w:r>
          </w:p>
        </w:tc>
        <w:tc>
          <w:tcPr>
            <w:tcW w:w="1832" w:type="dxa"/>
            <w:tcBorders>
              <w:top w:val="nil"/>
              <w:left w:val="nil"/>
              <w:bottom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choose</w:t>
            </w:r>
          </w:p>
        </w:tc>
      </w:tr>
      <w:tr w:rsidR="00D621F8" w:rsidRPr="00612668" w:rsidTr="00D621F8">
        <w:tc>
          <w:tcPr>
            <w:tcW w:w="1831" w:type="dxa"/>
            <w:tcBorders>
              <w:top w:val="nil"/>
              <w:righ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son</w:t>
            </w:r>
          </w:p>
        </w:tc>
        <w:tc>
          <w:tcPr>
            <w:tcW w:w="1832" w:type="dxa"/>
            <w:tcBorders>
              <w:top w:val="nil"/>
              <w:lef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sun</w:t>
            </w:r>
          </w:p>
        </w:tc>
        <w:tc>
          <w:tcPr>
            <w:tcW w:w="1831" w:type="dxa"/>
            <w:tcBorders>
              <w:top w:val="nil"/>
              <w:righ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blue</w:t>
            </w:r>
          </w:p>
        </w:tc>
        <w:tc>
          <w:tcPr>
            <w:tcW w:w="1832" w:type="dxa"/>
            <w:tcBorders>
              <w:top w:val="nil"/>
              <w:lef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blew</w:t>
            </w:r>
          </w:p>
        </w:tc>
        <w:tc>
          <w:tcPr>
            <w:tcW w:w="1831" w:type="dxa"/>
            <w:tcBorders>
              <w:top w:val="nil"/>
              <w:righ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threw</w:t>
            </w:r>
          </w:p>
        </w:tc>
        <w:tc>
          <w:tcPr>
            <w:tcW w:w="1832" w:type="dxa"/>
            <w:tcBorders>
              <w:top w:val="nil"/>
              <w:left w:val="nil"/>
            </w:tcBorders>
          </w:tcPr>
          <w:p w:rsidR="00D621F8" w:rsidRPr="00AE1B51" w:rsidRDefault="007000D6" w:rsidP="00D621F8">
            <w:pPr>
              <w:jc w:val="left"/>
              <w:rPr>
                <w:rFonts w:ascii="Comic Sans MS" w:hAnsi="Comic Sans MS"/>
                <w:sz w:val="28"/>
                <w:szCs w:val="28"/>
              </w:rPr>
            </w:pPr>
            <w:r w:rsidRPr="00AE1B51">
              <w:rPr>
                <w:rFonts w:ascii="Comic Sans MS" w:hAnsi="Comic Sans MS"/>
                <w:sz w:val="28"/>
                <w:szCs w:val="28"/>
              </w:rPr>
              <w:t>through</w:t>
            </w:r>
          </w:p>
        </w:tc>
      </w:tr>
    </w:tbl>
    <w:p w:rsidR="00D621F8" w:rsidRPr="00612668" w:rsidRDefault="00D621F8" w:rsidP="00D621F8">
      <w:pPr>
        <w:jc w:val="left"/>
        <w:rPr>
          <w:rFonts w:ascii="Comic Sans MS" w:hAnsi="Comic Sans MS"/>
          <w:sz w:val="32"/>
          <w:szCs w:val="40"/>
        </w:rPr>
      </w:pPr>
    </w:p>
    <w:sectPr w:rsidR="00D621F8" w:rsidRPr="00612668" w:rsidSect="003C7DD9">
      <w:footerReference w:type="default" r:id="rId30"/>
      <w:pgSz w:w="11907" w:h="16840" w:code="9"/>
      <w:pgMar w:top="567" w:right="567" w:bottom="873"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EB6" w:rsidRDefault="00A87EB6" w:rsidP="009B0EB1">
      <w:r>
        <w:separator/>
      </w:r>
    </w:p>
  </w:endnote>
  <w:endnote w:type="continuationSeparator" w:id="0">
    <w:p w:rsidR="00A87EB6" w:rsidRDefault="00A87EB6" w:rsidP="009B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mCasual BT">
    <w:panose1 w:val="00000000000000000000"/>
    <w:charset w:val="00"/>
    <w:family w:val="auto"/>
    <w:pitch w:val="variable"/>
    <w:sig w:usb0="00000087" w:usb1="00000000" w:usb2="00000000" w:usb3="00000000" w:csb0="0000001B"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625"/>
      <w:docPartObj>
        <w:docPartGallery w:val="Page Numbers (Bottom of Page)"/>
        <w:docPartUnique/>
      </w:docPartObj>
    </w:sdtPr>
    <w:sdtEndPr>
      <w:rPr>
        <w:sz w:val="16"/>
        <w:szCs w:val="16"/>
      </w:rPr>
    </w:sdtEndPr>
    <w:sdtContent>
      <w:p w:rsidR="00612668" w:rsidRPr="009B0EB1" w:rsidRDefault="00612668" w:rsidP="009B0EB1">
        <w:pPr>
          <w:pStyle w:val="Footer"/>
          <w:jc w:val="right"/>
          <w:rPr>
            <w:sz w:val="16"/>
            <w:szCs w:val="16"/>
          </w:rPr>
        </w:pPr>
        <w:r w:rsidRPr="009B0EB1">
          <w:rPr>
            <w:sz w:val="16"/>
            <w:szCs w:val="16"/>
          </w:rPr>
          <w:fldChar w:fldCharType="begin"/>
        </w:r>
        <w:r w:rsidRPr="009B0EB1">
          <w:rPr>
            <w:sz w:val="16"/>
            <w:szCs w:val="16"/>
          </w:rPr>
          <w:instrText xml:space="preserve"> PAGE   \* MERGEFORMAT </w:instrText>
        </w:r>
        <w:r w:rsidRPr="009B0EB1">
          <w:rPr>
            <w:sz w:val="16"/>
            <w:szCs w:val="16"/>
          </w:rPr>
          <w:fldChar w:fldCharType="separate"/>
        </w:r>
        <w:r w:rsidR="00A76508">
          <w:rPr>
            <w:noProof/>
            <w:sz w:val="16"/>
            <w:szCs w:val="16"/>
          </w:rPr>
          <w:t>3</w:t>
        </w:r>
        <w:r w:rsidRPr="009B0EB1">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EB6" w:rsidRDefault="00A87EB6" w:rsidP="009B0EB1">
      <w:r>
        <w:separator/>
      </w:r>
    </w:p>
  </w:footnote>
  <w:footnote w:type="continuationSeparator" w:id="0">
    <w:p w:rsidR="00A87EB6" w:rsidRDefault="00A87EB6" w:rsidP="009B0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3987"/>
    <w:multiLevelType w:val="hybridMultilevel"/>
    <w:tmpl w:val="677EC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F7"/>
    <w:rsid w:val="00065A18"/>
    <w:rsid w:val="00096781"/>
    <w:rsid w:val="000A4E71"/>
    <w:rsid w:val="000C254D"/>
    <w:rsid w:val="000E5071"/>
    <w:rsid w:val="000F488B"/>
    <w:rsid w:val="00101256"/>
    <w:rsid w:val="0011377B"/>
    <w:rsid w:val="0012494F"/>
    <w:rsid w:val="00140A09"/>
    <w:rsid w:val="00162C49"/>
    <w:rsid w:val="00174DD3"/>
    <w:rsid w:val="00181F80"/>
    <w:rsid w:val="001933E4"/>
    <w:rsid w:val="00193AD9"/>
    <w:rsid w:val="001E766B"/>
    <w:rsid w:val="002550E3"/>
    <w:rsid w:val="0025711F"/>
    <w:rsid w:val="002607C5"/>
    <w:rsid w:val="002A1BA3"/>
    <w:rsid w:val="002B6E69"/>
    <w:rsid w:val="002D6A6F"/>
    <w:rsid w:val="002E14F7"/>
    <w:rsid w:val="002E3BC8"/>
    <w:rsid w:val="00302171"/>
    <w:rsid w:val="00316275"/>
    <w:rsid w:val="0034384E"/>
    <w:rsid w:val="00353F3E"/>
    <w:rsid w:val="003552A8"/>
    <w:rsid w:val="00370C4D"/>
    <w:rsid w:val="00392F85"/>
    <w:rsid w:val="003A0E7F"/>
    <w:rsid w:val="003A4F5D"/>
    <w:rsid w:val="003C3B00"/>
    <w:rsid w:val="003C7DD9"/>
    <w:rsid w:val="003E701D"/>
    <w:rsid w:val="003F0C0D"/>
    <w:rsid w:val="003F1F71"/>
    <w:rsid w:val="003F30B1"/>
    <w:rsid w:val="004029AB"/>
    <w:rsid w:val="00420DCC"/>
    <w:rsid w:val="00425B60"/>
    <w:rsid w:val="00436243"/>
    <w:rsid w:val="004437DA"/>
    <w:rsid w:val="00447A41"/>
    <w:rsid w:val="00462067"/>
    <w:rsid w:val="00490EE0"/>
    <w:rsid w:val="004B478F"/>
    <w:rsid w:val="004C2305"/>
    <w:rsid w:val="004D2816"/>
    <w:rsid w:val="004D5B46"/>
    <w:rsid w:val="005251EA"/>
    <w:rsid w:val="00551388"/>
    <w:rsid w:val="00580CA9"/>
    <w:rsid w:val="005D1D52"/>
    <w:rsid w:val="00612668"/>
    <w:rsid w:val="00637AF0"/>
    <w:rsid w:val="00645905"/>
    <w:rsid w:val="00672A27"/>
    <w:rsid w:val="00682D5A"/>
    <w:rsid w:val="006937C0"/>
    <w:rsid w:val="006A6557"/>
    <w:rsid w:val="006B04C3"/>
    <w:rsid w:val="006B1369"/>
    <w:rsid w:val="006B3A05"/>
    <w:rsid w:val="006B6075"/>
    <w:rsid w:val="006C43DD"/>
    <w:rsid w:val="006C7F57"/>
    <w:rsid w:val="007000D6"/>
    <w:rsid w:val="007500E7"/>
    <w:rsid w:val="00751A82"/>
    <w:rsid w:val="00760C36"/>
    <w:rsid w:val="0076207D"/>
    <w:rsid w:val="007C18DD"/>
    <w:rsid w:val="007D3EC0"/>
    <w:rsid w:val="007D62BC"/>
    <w:rsid w:val="007E237D"/>
    <w:rsid w:val="00827BE7"/>
    <w:rsid w:val="00837E9C"/>
    <w:rsid w:val="00846EC6"/>
    <w:rsid w:val="008F300E"/>
    <w:rsid w:val="0096367D"/>
    <w:rsid w:val="00965DC8"/>
    <w:rsid w:val="00982FF9"/>
    <w:rsid w:val="00984962"/>
    <w:rsid w:val="00997365"/>
    <w:rsid w:val="0099738B"/>
    <w:rsid w:val="009B0EB1"/>
    <w:rsid w:val="009C6F46"/>
    <w:rsid w:val="009D26B8"/>
    <w:rsid w:val="00A22A09"/>
    <w:rsid w:val="00A24811"/>
    <w:rsid w:val="00A52A9F"/>
    <w:rsid w:val="00A564B7"/>
    <w:rsid w:val="00A76508"/>
    <w:rsid w:val="00A87EB6"/>
    <w:rsid w:val="00A9711C"/>
    <w:rsid w:val="00AC3087"/>
    <w:rsid w:val="00AD3BEB"/>
    <w:rsid w:val="00AE1B51"/>
    <w:rsid w:val="00AE7DD3"/>
    <w:rsid w:val="00B0409A"/>
    <w:rsid w:val="00B3576C"/>
    <w:rsid w:val="00B70F5E"/>
    <w:rsid w:val="00B83C27"/>
    <w:rsid w:val="00BA0CCC"/>
    <w:rsid w:val="00BB56ED"/>
    <w:rsid w:val="00BC0732"/>
    <w:rsid w:val="00BD31B2"/>
    <w:rsid w:val="00BF72EF"/>
    <w:rsid w:val="00C1531F"/>
    <w:rsid w:val="00C367D6"/>
    <w:rsid w:val="00C47359"/>
    <w:rsid w:val="00C66A38"/>
    <w:rsid w:val="00C74442"/>
    <w:rsid w:val="00C75D9B"/>
    <w:rsid w:val="00C76AFB"/>
    <w:rsid w:val="00C77FF7"/>
    <w:rsid w:val="00C87105"/>
    <w:rsid w:val="00CC2838"/>
    <w:rsid w:val="00CC45D8"/>
    <w:rsid w:val="00CC67F7"/>
    <w:rsid w:val="00CD2958"/>
    <w:rsid w:val="00CF6491"/>
    <w:rsid w:val="00D11F6E"/>
    <w:rsid w:val="00D25E74"/>
    <w:rsid w:val="00D26007"/>
    <w:rsid w:val="00D621F8"/>
    <w:rsid w:val="00D64E6C"/>
    <w:rsid w:val="00D75B98"/>
    <w:rsid w:val="00D93DE5"/>
    <w:rsid w:val="00DA5699"/>
    <w:rsid w:val="00DD35EE"/>
    <w:rsid w:val="00DE0A96"/>
    <w:rsid w:val="00E03195"/>
    <w:rsid w:val="00E1676C"/>
    <w:rsid w:val="00E17B20"/>
    <w:rsid w:val="00E2475B"/>
    <w:rsid w:val="00E47A17"/>
    <w:rsid w:val="00E47E52"/>
    <w:rsid w:val="00E67BA7"/>
    <w:rsid w:val="00EE26F0"/>
    <w:rsid w:val="00F70BDD"/>
    <w:rsid w:val="00F74A5A"/>
    <w:rsid w:val="00F76738"/>
    <w:rsid w:val="00F824AC"/>
    <w:rsid w:val="00FB302D"/>
    <w:rsid w:val="00FC265F"/>
    <w:rsid w:val="00FD2551"/>
    <w:rsid w:val="00FE3313"/>
    <w:rsid w:val="00FE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4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6C7F57"/>
    <w:rPr>
      <w:color w:val="0000FF"/>
      <w:u w:val="single"/>
    </w:rPr>
  </w:style>
  <w:style w:type="paragraph" w:styleId="ListParagraph">
    <w:name w:val="List Paragraph"/>
    <w:basedOn w:val="Normal"/>
    <w:uiPriority w:val="34"/>
    <w:qFormat/>
    <w:rsid w:val="003552A8"/>
    <w:pPr>
      <w:ind w:left="720"/>
      <w:contextualSpacing/>
    </w:pPr>
  </w:style>
  <w:style w:type="paragraph" w:styleId="Header">
    <w:name w:val="header"/>
    <w:basedOn w:val="Normal"/>
    <w:link w:val="HeaderChar"/>
    <w:uiPriority w:val="99"/>
    <w:semiHidden/>
    <w:unhideWhenUsed/>
    <w:rsid w:val="009B0EB1"/>
    <w:pPr>
      <w:tabs>
        <w:tab w:val="center" w:pos="4513"/>
        <w:tab w:val="right" w:pos="9026"/>
      </w:tabs>
    </w:pPr>
  </w:style>
  <w:style w:type="character" w:customStyle="1" w:styleId="HeaderChar">
    <w:name w:val="Header Char"/>
    <w:basedOn w:val="DefaultParagraphFont"/>
    <w:link w:val="Header"/>
    <w:uiPriority w:val="99"/>
    <w:semiHidden/>
    <w:rsid w:val="009B0EB1"/>
  </w:style>
  <w:style w:type="paragraph" w:styleId="Footer">
    <w:name w:val="footer"/>
    <w:basedOn w:val="Normal"/>
    <w:link w:val="FooterChar"/>
    <w:uiPriority w:val="99"/>
    <w:unhideWhenUsed/>
    <w:rsid w:val="009B0EB1"/>
    <w:pPr>
      <w:tabs>
        <w:tab w:val="center" w:pos="4513"/>
        <w:tab w:val="right" w:pos="9026"/>
      </w:tabs>
    </w:pPr>
  </w:style>
  <w:style w:type="character" w:customStyle="1" w:styleId="FooterChar">
    <w:name w:val="Footer Char"/>
    <w:basedOn w:val="DefaultParagraphFont"/>
    <w:link w:val="Footer"/>
    <w:uiPriority w:val="99"/>
    <w:rsid w:val="009B0EB1"/>
  </w:style>
  <w:style w:type="paragraph" w:styleId="BalloonText">
    <w:name w:val="Balloon Text"/>
    <w:basedOn w:val="Normal"/>
    <w:link w:val="BalloonTextChar"/>
    <w:uiPriority w:val="99"/>
    <w:semiHidden/>
    <w:unhideWhenUsed/>
    <w:rsid w:val="009D26B8"/>
    <w:rPr>
      <w:rFonts w:ascii="Tahoma" w:hAnsi="Tahoma" w:cs="Tahoma"/>
      <w:sz w:val="16"/>
      <w:szCs w:val="16"/>
    </w:rPr>
  </w:style>
  <w:style w:type="character" w:customStyle="1" w:styleId="BalloonTextChar">
    <w:name w:val="Balloon Text Char"/>
    <w:basedOn w:val="DefaultParagraphFont"/>
    <w:link w:val="BalloonText"/>
    <w:uiPriority w:val="99"/>
    <w:semiHidden/>
    <w:rsid w:val="009D2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4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6C7F57"/>
    <w:rPr>
      <w:color w:val="0000FF"/>
      <w:u w:val="single"/>
    </w:rPr>
  </w:style>
  <w:style w:type="paragraph" w:styleId="ListParagraph">
    <w:name w:val="List Paragraph"/>
    <w:basedOn w:val="Normal"/>
    <w:uiPriority w:val="34"/>
    <w:qFormat/>
    <w:rsid w:val="003552A8"/>
    <w:pPr>
      <w:ind w:left="720"/>
      <w:contextualSpacing/>
    </w:pPr>
  </w:style>
  <w:style w:type="paragraph" w:styleId="Header">
    <w:name w:val="header"/>
    <w:basedOn w:val="Normal"/>
    <w:link w:val="HeaderChar"/>
    <w:uiPriority w:val="99"/>
    <w:semiHidden/>
    <w:unhideWhenUsed/>
    <w:rsid w:val="009B0EB1"/>
    <w:pPr>
      <w:tabs>
        <w:tab w:val="center" w:pos="4513"/>
        <w:tab w:val="right" w:pos="9026"/>
      </w:tabs>
    </w:pPr>
  </w:style>
  <w:style w:type="character" w:customStyle="1" w:styleId="HeaderChar">
    <w:name w:val="Header Char"/>
    <w:basedOn w:val="DefaultParagraphFont"/>
    <w:link w:val="Header"/>
    <w:uiPriority w:val="99"/>
    <w:semiHidden/>
    <w:rsid w:val="009B0EB1"/>
  </w:style>
  <w:style w:type="paragraph" w:styleId="Footer">
    <w:name w:val="footer"/>
    <w:basedOn w:val="Normal"/>
    <w:link w:val="FooterChar"/>
    <w:uiPriority w:val="99"/>
    <w:unhideWhenUsed/>
    <w:rsid w:val="009B0EB1"/>
    <w:pPr>
      <w:tabs>
        <w:tab w:val="center" w:pos="4513"/>
        <w:tab w:val="right" w:pos="9026"/>
      </w:tabs>
    </w:pPr>
  </w:style>
  <w:style w:type="character" w:customStyle="1" w:styleId="FooterChar">
    <w:name w:val="Footer Char"/>
    <w:basedOn w:val="DefaultParagraphFont"/>
    <w:link w:val="Footer"/>
    <w:uiPriority w:val="99"/>
    <w:rsid w:val="009B0EB1"/>
  </w:style>
  <w:style w:type="paragraph" w:styleId="BalloonText">
    <w:name w:val="Balloon Text"/>
    <w:basedOn w:val="Normal"/>
    <w:link w:val="BalloonTextChar"/>
    <w:uiPriority w:val="99"/>
    <w:semiHidden/>
    <w:unhideWhenUsed/>
    <w:rsid w:val="009D26B8"/>
    <w:rPr>
      <w:rFonts w:ascii="Tahoma" w:hAnsi="Tahoma" w:cs="Tahoma"/>
      <w:sz w:val="16"/>
      <w:szCs w:val="16"/>
    </w:rPr>
  </w:style>
  <w:style w:type="character" w:customStyle="1" w:styleId="BalloonTextChar">
    <w:name w:val="Balloon Text Char"/>
    <w:basedOn w:val="DefaultParagraphFont"/>
    <w:link w:val="BalloonText"/>
    <w:uiPriority w:val="99"/>
    <w:semiHidden/>
    <w:rsid w:val="009D2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rewords.com/word/expiration/" TargetMode="External"/><Relationship Id="rId18" Type="http://schemas.openxmlformats.org/officeDocument/2006/relationships/hyperlink" Target="https://www.morewords.com/word/chiropractor/" TargetMode="External"/><Relationship Id="rId26" Type="http://schemas.openxmlformats.org/officeDocument/2006/relationships/hyperlink" Target="https://www.morewords.com/word/threatened/" TargetMode="External"/><Relationship Id="rId3" Type="http://schemas.openxmlformats.org/officeDocument/2006/relationships/styles" Target="styles.xml"/><Relationship Id="rId21" Type="http://schemas.openxmlformats.org/officeDocument/2006/relationships/hyperlink" Target="https://www.morewords.com/word/spiral/" TargetMode="External"/><Relationship Id="rId7" Type="http://schemas.openxmlformats.org/officeDocument/2006/relationships/footnotes" Target="footnotes.xml"/><Relationship Id="rId12" Type="http://schemas.openxmlformats.org/officeDocument/2006/relationships/hyperlink" Target="https://www.morewords.com/word/pirate/" TargetMode="External"/><Relationship Id="rId17" Type="http://schemas.openxmlformats.org/officeDocument/2006/relationships/hyperlink" Target="https://www.morewords.com/word/perspiration/" TargetMode="External"/><Relationship Id="rId25" Type="http://schemas.openxmlformats.org/officeDocument/2006/relationships/hyperlink" Target="https://www.morewords.com/word/frequent/" TargetMode="External"/><Relationship Id="rId2" Type="http://schemas.openxmlformats.org/officeDocument/2006/relationships/numbering" Target="numbering.xml"/><Relationship Id="rId16" Type="http://schemas.openxmlformats.org/officeDocument/2006/relationships/hyperlink" Target="https://www.morewords.com/word/confirmation/" TargetMode="External"/><Relationship Id="rId20" Type="http://schemas.openxmlformats.org/officeDocument/2006/relationships/hyperlink" Target="https://www.morewords.com/word/direct/" TargetMode="External"/><Relationship Id="rId29" Type="http://schemas.openxmlformats.org/officeDocument/2006/relationships/hyperlink" Target="http://www.morewords.com/word/ed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morewords.com/word/earthquak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orewords.com/word/circus/" TargetMode="External"/><Relationship Id="rId23" Type="http://schemas.openxmlformats.org/officeDocument/2006/relationships/hyperlink" Target="https://www.morewords.com/word/unequal/" TargetMode="External"/><Relationship Id="rId28" Type="http://schemas.openxmlformats.org/officeDocument/2006/relationships/hyperlink" Target="https://www.morewords.com/word/throbbing/" TargetMode="External"/><Relationship Id="rId10" Type="http://schemas.openxmlformats.org/officeDocument/2006/relationships/image" Target="media/image2.png"/><Relationship Id="rId19" Type="http://schemas.openxmlformats.org/officeDocument/2006/relationships/hyperlink" Target="https://www.morewords.com/word/squir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orewords.com/word/inspiration/" TargetMode="External"/><Relationship Id="rId22" Type="http://schemas.openxmlformats.org/officeDocument/2006/relationships/hyperlink" Target="https://www.morewords.com/word/furious/" TargetMode="External"/><Relationship Id="rId27" Type="http://schemas.openxmlformats.org/officeDocument/2006/relationships/hyperlink" Target="https://www.morewords.com/word/thrille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D97C-F28B-4B36-A8DA-5D8BD16A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Margarets Primary School</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MargD</dc:creator>
  <cp:lastModifiedBy>Marg</cp:lastModifiedBy>
  <cp:revision>14</cp:revision>
  <cp:lastPrinted>2016-08-14T22:23:00Z</cp:lastPrinted>
  <dcterms:created xsi:type="dcterms:W3CDTF">2017-01-27T10:29:00Z</dcterms:created>
  <dcterms:modified xsi:type="dcterms:W3CDTF">2017-03-09T05:02:00Z</dcterms:modified>
</cp:coreProperties>
</file>