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58" w:rsidRPr="00AE1E58" w:rsidRDefault="00AE1E58" w:rsidP="00AE1E58">
      <w:pPr>
        <w:pStyle w:val="Header"/>
        <w:jc w:val="center"/>
        <w:rPr>
          <w:b/>
          <w:i/>
          <w:noProof/>
          <w:sz w:val="96"/>
          <w:lang w:val="en-AU" w:eastAsia="en-AU"/>
        </w:rPr>
      </w:pPr>
      <w:r w:rsidRPr="00AE1E58">
        <w:rPr>
          <w:b/>
          <w:i/>
          <w:noProof/>
          <w:sz w:val="96"/>
          <w:lang w:val="en-AU" w:eastAsia="en-AU"/>
        </w:rPr>
        <w:t xml:space="preserve">Location </w:t>
      </w:r>
    </w:p>
    <w:p w:rsidR="00AE1E58" w:rsidRPr="00AE1E58" w:rsidRDefault="00AE1E58">
      <w:pPr>
        <w:rPr>
          <w:sz w:val="40"/>
        </w:rPr>
      </w:pPr>
    </w:p>
    <w:p w:rsidR="00AE1E58" w:rsidRPr="00AE1E58" w:rsidRDefault="00AE1E58" w:rsidP="00AE1E58">
      <w:pPr>
        <w:jc w:val="both"/>
        <w:rPr>
          <w:b/>
          <w:i/>
          <w:color w:val="000000"/>
          <w:sz w:val="44"/>
          <w:szCs w:val="28"/>
        </w:rPr>
      </w:pPr>
      <w:r w:rsidRPr="00AE1E58">
        <w:rPr>
          <w:b/>
          <w:i/>
          <w:color w:val="000000"/>
          <w:sz w:val="44"/>
          <w:szCs w:val="28"/>
        </w:rPr>
        <w:t>Key Understandings</w:t>
      </w:r>
    </w:p>
    <w:p w:rsidR="00AE1E58" w:rsidRDefault="00AE1E58" w:rsidP="00AE1E58">
      <w:pPr>
        <w:jc w:val="both"/>
        <w:rPr>
          <w:b/>
          <w:i/>
          <w:color w:val="000000"/>
          <w:sz w:val="40"/>
        </w:rPr>
      </w:pPr>
    </w:p>
    <w:p w:rsidR="00AE1E58" w:rsidRPr="00AE1E58" w:rsidRDefault="00AE1E58" w:rsidP="00AE1E58">
      <w:pPr>
        <w:jc w:val="both"/>
        <w:rPr>
          <w:b/>
          <w:i/>
          <w:color w:val="000000"/>
          <w:sz w:val="40"/>
        </w:rPr>
      </w:pPr>
      <w:r w:rsidRPr="00AE1E58">
        <w:rPr>
          <w:b/>
          <w:i/>
          <w:color w:val="000000"/>
          <w:sz w:val="40"/>
        </w:rPr>
        <w:t>Position</w:t>
      </w:r>
    </w:p>
    <w:p w:rsidR="00AE1E58" w:rsidRPr="00AE1E58" w:rsidRDefault="00AE1E58" w:rsidP="00AE1E58">
      <w:pPr>
        <w:jc w:val="both"/>
        <w:rPr>
          <w:color w:val="000000"/>
          <w:sz w:val="40"/>
        </w:rPr>
      </w:pPr>
      <w:r w:rsidRPr="00AE1E58">
        <w:rPr>
          <w:color w:val="000000"/>
          <w:sz w:val="40"/>
        </w:rPr>
        <w:t>The position of an object in a space can be specified and described</w:t>
      </w:r>
    </w:p>
    <w:p w:rsidR="00AE1E58" w:rsidRPr="00AE1E58" w:rsidRDefault="00AE1E58" w:rsidP="00AE1E58">
      <w:pPr>
        <w:jc w:val="both"/>
        <w:rPr>
          <w:color w:val="000000"/>
          <w:sz w:val="40"/>
        </w:rPr>
      </w:pPr>
    </w:p>
    <w:p w:rsidR="00AE1E58" w:rsidRPr="00AE1E58" w:rsidRDefault="00AE1E58" w:rsidP="00AE1E58">
      <w:pPr>
        <w:jc w:val="both"/>
        <w:rPr>
          <w:b/>
          <w:i/>
          <w:color w:val="000000"/>
          <w:sz w:val="40"/>
        </w:rPr>
      </w:pPr>
      <w:r w:rsidRPr="00AE1E58">
        <w:rPr>
          <w:b/>
          <w:i/>
          <w:color w:val="000000"/>
          <w:sz w:val="40"/>
        </w:rPr>
        <w:t>Direction</w:t>
      </w:r>
    </w:p>
    <w:p w:rsidR="00AE1E58" w:rsidRPr="00AE1E58" w:rsidRDefault="00AE1E58" w:rsidP="00AE1E58">
      <w:pPr>
        <w:jc w:val="both"/>
        <w:rPr>
          <w:color w:val="000000"/>
          <w:sz w:val="40"/>
        </w:rPr>
      </w:pPr>
      <w:r w:rsidRPr="00AE1E58">
        <w:rPr>
          <w:color w:val="000000"/>
          <w:sz w:val="40"/>
        </w:rPr>
        <w:t>Movement in relation to the position can be indicated and described</w:t>
      </w:r>
    </w:p>
    <w:p w:rsidR="00AE1E58" w:rsidRPr="00AE1E58" w:rsidRDefault="00AE1E58" w:rsidP="00AE1E58">
      <w:pPr>
        <w:jc w:val="both"/>
        <w:rPr>
          <w:color w:val="000000"/>
          <w:sz w:val="40"/>
        </w:rPr>
      </w:pPr>
    </w:p>
    <w:p w:rsidR="00AE1E58" w:rsidRPr="00AE1E58" w:rsidRDefault="00AE1E58" w:rsidP="00AE1E58">
      <w:pPr>
        <w:jc w:val="both"/>
        <w:rPr>
          <w:b/>
          <w:i/>
          <w:color w:val="000000"/>
          <w:sz w:val="40"/>
        </w:rPr>
      </w:pPr>
      <w:r w:rsidRPr="00AE1E58">
        <w:rPr>
          <w:b/>
          <w:i/>
          <w:color w:val="000000"/>
          <w:sz w:val="40"/>
        </w:rPr>
        <w:t>Coordinate systems</w:t>
      </w:r>
    </w:p>
    <w:p w:rsidR="00AE1E58" w:rsidRPr="00AE1E58" w:rsidRDefault="00AE1E58" w:rsidP="00AE1E58">
      <w:pPr>
        <w:jc w:val="both"/>
        <w:rPr>
          <w:color w:val="000000"/>
          <w:sz w:val="40"/>
        </w:rPr>
      </w:pPr>
      <w:r w:rsidRPr="00AE1E58">
        <w:rPr>
          <w:color w:val="000000"/>
          <w:sz w:val="40"/>
        </w:rPr>
        <w:t>Systems used to locate points in space in relation to their distance from an origin.</w:t>
      </w:r>
    </w:p>
    <w:p w:rsidR="00AE1E58" w:rsidRPr="00AE1E58" w:rsidRDefault="00AE1E58" w:rsidP="00AE1E58">
      <w:pPr>
        <w:jc w:val="both"/>
        <w:rPr>
          <w:color w:val="000000"/>
          <w:sz w:val="40"/>
          <w:u w:val="single"/>
        </w:rPr>
      </w:pPr>
      <w:r w:rsidRPr="00AE1E58">
        <w:rPr>
          <w:color w:val="000000"/>
          <w:sz w:val="40"/>
          <w:u w:val="single"/>
        </w:rPr>
        <w:t>Grid references</w:t>
      </w:r>
    </w:p>
    <w:p w:rsidR="00AE1E58" w:rsidRPr="00AE1E58" w:rsidRDefault="00AE1E58" w:rsidP="00AE1E58">
      <w:pPr>
        <w:ind w:left="720"/>
        <w:jc w:val="both"/>
        <w:rPr>
          <w:color w:val="000000"/>
          <w:sz w:val="40"/>
        </w:rPr>
      </w:pPr>
      <w:r w:rsidRPr="00AE1E58">
        <w:rPr>
          <w:color w:val="000000"/>
          <w:sz w:val="40"/>
        </w:rPr>
        <w:t>Alpha-numeric – eg. D2</w:t>
      </w:r>
    </w:p>
    <w:p w:rsidR="00AE1E58" w:rsidRPr="00AE1E58" w:rsidRDefault="00AE1E58" w:rsidP="00AE1E58">
      <w:pPr>
        <w:ind w:left="720"/>
        <w:jc w:val="both"/>
        <w:rPr>
          <w:color w:val="000000"/>
          <w:sz w:val="40"/>
        </w:rPr>
      </w:pPr>
      <w:r w:rsidRPr="00AE1E58">
        <w:rPr>
          <w:color w:val="000000"/>
          <w:sz w:val="40"/>
        </w:rPr>
        <w:t>The letter represents the horizontal x-axis and the numeral represents the vertical y-axis.  Associated with a point on a map or a region</w:t>
      </w:r>
    </w:p>
    <w:p w:rsidR="00AE1E58" w:rsidRPr="00AE1E58" w:rsidRDefault="00AE1E58" w:rsidP="00AE1E58">
      <w:pPr>
        <w:ind w:left="720"/>
        <w:jc w:val="both"/>
        <w:rPr>
          <w:color w:val="000000"/>
          <w:sz w:val="40"/>
        </w:rPr>
      </w:pPr>
    </w:p>
    <w:p w:rsidR="00AE1E58" w:rsidRPr="00AE1E58" w:rsidRDefault="00AE1E58" w:rsidP="00AE1E58">
      <w:pPr>
        <w:jc w:val="both"/>
        <w:rPr>
          <w:color w:val="000000"/>
          <w:sz w:val="40"/>
          <w:u w:val="single"/>
        </w:rPr>
      </w:pPr>
      <w:r w:rsidRPr="00AE1E58">
        <w:rPr>
          <w:color w:val="000000"/>
          <w:sz w:val="40"/>
          <w:u w:val="single"/>
        </w:rPr>
        <w:t>Compass Points</w:t>
      </w:r>
    </w:p>
    <w:p w:rsidR="00AE1E58" w:rsidRPr="00AE1E58" w:rsidRDefault="00AE1E58" w:rsidP="00AE1E58">
      <w:pPr>
        <w:ind w:left="720"/>
        <w:jc w:val="both"/>
        <w:rPr>
          <w:color w:val="000000"/>
          <w:sz w:val="40"/>
        </w:rPr>
      </w:pPr>
      <w:r w:rsidRPr="00AE1E58">
        <w:rPr>
          <w:color w:val="000000"/>
          <w:sz w:val="40"/>
        </w:rPr>
        <w:t>N=North, S=South, E=East, W=West</w:t>
      </w:r>
    </w:p>
    <w:p w:rsidR="00AE1E58" w:rsidRDefault="00AE1E58" w:rsidP="00AE1E58">
      <w:pPr>
        <w:jc w:val="both"/>
        <w:rPr>
          <w:sz w:val="40"/>
        </w:rPr>
      </w:pPr>
    </w:p>
    <w:p w:rsidR="00B22996" w:rsidRPr="00AE1E58" w:rsidRDefault="00B22996" w:rsidP="00AE1E58">
      <w:pPr>
        <w:jc w:val="both"/>
        <w:rPr>
          <w:sz w:val="40"/>
        </w:rPr>
      </w:pPr>
      <w:bookmarkStart w:id="0" w:name="_GoBack"/>
      <w:bookmarkEnd w:id="0"/>
    </w:p>
    <w:sectPr w:rsidR="00B22996" w:rsidRPr="00AE1E58" w:rsidSect="00AE1E58">
      <w:pgSz w:w="16840" w:h="11907" w:orient="landscape" w:code="9"/>
      <w:pgMar w:top="567" w:right="567" w:bottom="567" w:left="87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1E58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76207D"/>
    <w:rsid w:val="007E237D"/>
    <w:rsid w:val="00A9711C"/>
    <w:rsid w:val="00AE1E58"/>
    <w:rsid w:val="00AE7DD3"/>
    <w:rsid w:val="00B22996"/>
    <w:rsid w:val="00C74442"/>
    <w:rsid w:val="00C77FF7"/>
    <w:rsid w:val="00CC2838"/>
    <w:rsid w:val="00CC45D8"/>
    <w:rsid w:val="00CF6491"/>
    <w:rsid w:val="00D23D40"/>
    <w:rsid w:val="00D94E7E"/>
    <w:rsid w:val="00DD35EE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1E58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AE1E58"/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2016-07-11T01:21:00Z</cp:lastPrinted>
  <dcterms:created xsi:type="dcterms:W3CDTF">2016-07-11T01:20:00Z</dcterms:created>
  <dcterms:modified xsi:type="dcterms:W3CDTF">2019-07-20T09:22:00Z</dcterms:modified>
</cp:coreProperties>
</file>