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73" w:rsidRPr="00FB5DD2" w:rsidRDefault="00D07473" w:rsidP="00D07473">
      <w:pPr>
        <w:spacing w:after="200"/>
        <w:jc w:val="center"/>
        <w:rPr>
          <w:rFonts w:eastAsia="Times New Roman"/>
          <w:lang w:eastAsia="en-AU"/>
        </w:rPr>
      </w:pPr>
      <w:r w:rsidRPr="00FB5DD2">
        <w:rPr>
          <w:rFonts w:eastAsia="Times New Roman"/>
          <w:b/>
          <w:bCs/>
          <w:color w:val="000000"/>
          <w:sz w:val="32"/>
          <w:szCs w:val="32"/>
          <w:u w:val="single"/>
          <w:lang w:eastAsia="en-AU"/>
        </w:rPr>
        <w:t>MATHEMATICS WEEKLY/UNIT PLANNER</w:t>
      </w:r>
    </w:p>
    <w:p w:rsidR="00D07473" w:rsidRPr="00FB5DD2" w:rsidRDefault="00D07473" w:rsidP="00D07473">
      <w:pPr>
        <w:jc w:val="center"/>
        <w:rPr>
          <w:rFonts w:eastAsia="Times New Roman"/>
          <w:lang w:eastAsia="en-AU"/>
        </w:rPr>
      </w:pPr>
      <w:r w:rsidRPr="00FB5DD2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Level: </w:t>
      </w:r>
      <w:r w:rsidRPr="00FB5DD2">
        <w:rPr>
          <w:rFonts w:eastAsia="Times New Roman"/>
          <w:color w:val="000000"/>
          <w:sz w:val="32"/>
          <w:szCs w:val="32"/>
          <w:lang w:eastAsia="en-AU"/>
        </w:rPr>
        <w:t>Gr 3/4    </w:t>
      </w:r>
      <w:r w:rsidRPr="00FB5DD2">
        <w:rPr>
          <w:rFonts w:eastAsia="Times New Roman"/>
          <w:b/>
          <w:bCs/>
          <w:color w:val="000000"/>
          <w:sz w:val="32"/>
          <w:szCs w:val="32"/>
          <w:lang w:eastAsia="en-AU"/>
        </w:rPr>
        <w:tab/>
        <w:t>Term: </w:t>
      </w:r>
      <w:r w:rsidR="00502E1D">
        <w:rPr>
          <w:rFonts w:eastAsia="Times New Roman"/>
          <w:color w:val="000000"/>
          <w:sz w:val="32"/>
          <w:szCs w:val="32"/>
          <w:lang w:eastAsia="en-AU"/>
        </w:rPr>
        <w:t>2</w:t>
      </w:r>
      <w:r w:rsidR="00502E1D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    2019</w:t>
      </w:r>
      <w:r w:rsidRPr="00FB5DD2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      </w:t>
      </w:r>
      <w:r w:rsidRPr="00FB5DD2">
        <w:rPr>
          <w:rFonts w:eastAsia="Times New Roman"/>
          <w:b/>
          <w:bCs/>
          <w:color w:val="000000"/>
          <w:sz w:val="32"/>
          <w:szCs w:val="32"/>
          <w:lang w:eastAsia="en-AU"/>
        </w:rPr>
        <w:tab/>
      </w:r>
      <w:r w:rsidR="00C02F48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Weeks: </w:t>
      </w:r>
      <w:r w:rsidR="00420B3D">
        <w:rPr>
          <w:rFonts w:eastAsia="Times New Roman"/>
          <w:b/>
          <w:bCs/>
          <w:color w:val="000000"/>
          <w:sz w:val="32"/>
          <w:szCs w:val="32"/>
          <w:lang w:eastAsia="en-AU"/>
        </w:rPr>
        <w:t>3-6</w:t>
      </w:r>
    </w:p>
    <w:p w:rsidR="00D07473" w:rsidRPr="00FB5DD2" w:rsidRDefault="00D07473" w:rsidP="00D07473">
      <w:pPr>
        <w:jc w:val="center"/>
        <w:rPr>
          <w:rFonts w:eastAsia="Times New Roman"/>
          <w:lang w:eastAsia="en-AU"/>
        </w:rPr>
      </w:pPr>
      <w:r w:rsidRPr="00FB5DD2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Teachers: </w:t>
      </w:r>
      <w:r w:rsidR="00502E1D">
        <w:rPr>
          <w:rFonts w:eastAsia="Times New Roman"/>
          <w:color w:val="000000"/>
          <w:sz w:val="32"/>
          <w:szCs w:val="32"/>
          <w:lang w:eastAsia="en-AU"/>
        </w:rPr>
        <w:t>Leonie</w:t>
      </w:r>
      <w:r w:rsidRPr="00FB5DD2">
        <w:rPr>
          <w:rFonts w:eastAsia="Times New Roman"/>
          <w:color w:val="000000"/>
          <w:sz w:val="32"/>
          <w:szCs w:val="32"/>
          <w:lang w:eastAsia="en-AU"/>
        </w:rPr>
        <w:t xml:space="preserve">, </w:t>
      </w:r>
      <w:r w:rsidR="00502E1D">
        <w:rPr>
          <w:rFonts w:eastAsia="Times New Roman"/>
          <w:color w:val="000000"/>
          <w:sz w:val="32"/>
          <w:szCs w:val="32"/>
          <w:lang w:eastAsia="en-AU"/>
        </w:rPr>
        <w:t xml:space="preserve">Fran </w:t>
      </w:r>
      <w:r w:rsidRPr="00FB5DD2">
        <w:rPr>
          <w:rFonts w:eastAsia="Times New Roman"/>
          <w:color w:val="000000"/>
          <w:sz w:val="32"/>
          <w:szCs w:val="32"/>
          <w:lang w:eastAsia="en-AU"/>
        </w:rPr>
        <w:t xml:space="preserve">and Marg </w:t>
      </w:r>
    </w:p>
    <w:p w:rsidR="00D07473" w:rsidRPr="00FB5DD2" w:rsidRDefault="00D07473" w:rsidP="00D07473">
      <w:pPr>
        <w:jc w:val="center"/>
        <w:rPr>
          <w:rFonts w:eastAsia="Times New Roman"/>
          <w:lang w:eastAsia="en-AU"/>
        </w:rPr>
      </w:pPr>
      <w:r w:rsidRPr="00FB5DD2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Dimension: </w:t>
      </w:r>
      <w:r w:rsidRPr="00FB5DD2">
        <w:rPr>
          <w:rFonts w:eastAsia="Times New Roman"/>
          <w:color w:val="000000"/>
          <w:sz w:val="32"/>
          <w:szCs w:val="32"/>
          <w:lang w:eastAsia="en-AU"/>
        </w:rPr>
        <w:t>Measurement and Geometry</w:t>
      </w:r>
    </w:p>
    <w:p w:rsidR="00D07473" w:rsidRPr="00FB5DD2" w:rsidRDefault="00D07473" w:rsidP="00321AB9">
      <w:pPr>
        <w:rPr>
          <w:rFonts w:eastAsia="Times New Roman"/>
          <w:lang w:eastAsia="en-AU"/>
        </w:rPr>
      </w:pPr>
      <w:r w:rsidRPr="00FB5DD2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Specific Focus for Unit: </w:t>
      </w:r>
      <w:r w:rsidRPr="00FB5DD2">
        <w:rPr>
          <w:rFonts w:eastAsia="Times New Roman"/>
          <w:color w:val="000000"/>
          <w:sz w:val="32"/>
          <w:szCs w:val="32"/>
          <w:lang w:eastAsia="en-AU"/>
        </w:rPr>
        <w:t>Measurement</w:t>
      </w:r>
      <w:r w:rsidR="004539E9" w:rsidRPr="00FB5DD2">
        <w:rPr>
          <w:rFonts w:eastAsia="Times New Roman"/>
          <w:color w:val="000000"/>
          <w:sz w:val="32"/>
          <w:szCs w:val="32"/>
          <w:lang w:eastAsia="en-AU"/>
        </w:rPr>
        <w:t xml:space="preserve"> -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2"/>
        <w:gridCol w:w="7716"/>
      </w:tblGrid>
      <w:tr w:rsidR="00D07473" w:rsidRPr="00FB5DD2" w:rsidTr="000255CA"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FB5DD2" w:rsidRDefault="00D07473" w:rsidP="00D07473">
            <w:pPr>
              <w:jc w:val="center"/>
              <w:rPr>
                <w:rFonts w:eastAsia="Times New Roman"/>
                <w:sz w:val="28"/>
                <w:szCs w:val="28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Victorian Curriculum Content Descriptions</w:t>
            </w:r>
          </w:p>
          <w:p w:rsidR="00D07473" w:rsidRPr="00FB5DD2" w:rsidRDefault="00C96336" w:rsidP="000255CA">
            <w:pPr>
              <w:spacing w:line="0" w:lineRule="atLeas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hyperlink r:id="rId8" w:history="1">
              <w:r w:rsidR="00D07473" w:rsidRPr="00FB5DD2">
                <w:rPr>
                  <w:rFonts w:eastAsia="Times New Roman"/>
                  <w:b/>
                  <w:bCs/>
                  <w:color w:val="1155CC"/>
                  <w:sz w:val="18"/>
                  <w:szCs w:val="18"/>
                  <w:u w:val="single"/>
                  <w:lang w:eastAsia="en-AU"/>
                </w:rPr>
                <w:t>http://victoriancurriculum.vcaa.vic.edu.au/mathematics/introduction/rationale-and-aims</w:t>
              </w:r>
            </w:hyperlink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FB5DD2" w:rsidRDefault="00D07473" w:rsidP="00D07473">
            <w:pPr>
              <w:jc w:val="center"/>
              <w:rPr>
                <w:rFonts w:eastAsia="Times New Roman"/>
                <w:sz w:val="28"/>
                <w:szCs w:val="28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Key Concepts</w:t>
            </w:r>
          </w:p>
          <w:p w:rsidR="00D07473" w:rsidRPr="00FB5DD2" w:rsidRDefault="00C96336" w:rsidP="000255C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hyperlink r:id="rId9" w:history="1">
              <w:r w:rsidR="00D07473" w:rsidRPr="00FB5DD2">
                <w:rPr>
                  <w:rFonts w:eastAsia="Times New Roman"/>
                  <w:b/>
                  <w:bCs/>
                  <w:color w:val="1155CC"/>
                  <w:sz w:val="18"/>
                  <w:szCs w:val="18"/>
                  <w:u w:val="single"/>
                  <w:lang w:eastAsia="en-AU"/>
                </w:rPr>
                <w:t>https://drive.google.com/file/d/0B3ydL4IWBSAbbk5laWtLOEprYXc/edit</w:t>
              </w:r>
            </w:hyperlink>
          </w:p>
        </w:tc>
      </w:tr>
      <w:tr w:rsidR="00D07473" w:rsidRPr="00FB5DD2" w:rsidTr="000255CA"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FB5DD2" w:rsidRDefault="00D07473" w:rsidP="00D07473">
            <w:pPr>
              <w:rPr>
                <w:rFonts w:eastAsia="Times New Roman"/>
                <w:lang w:eastAsia="en-AU"/>
              </w:rPr>
            </w:pPr>
            <w:proofErr w:type="spellStart"/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Yr</w:t>
            </w:r>
            <w:proofErr w:type="spellEnd"/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2:</w:t>
            </w:r>
          </w:p>
          <w:p w:rsidR="00D07473" w:rsidRPr="00FB5DD2" w:rsidRDefault="004539E9" w:rsidP="00D07473">
            <w:r w:rsidRPr="00FB5DD2">
              <w:rPr>
                <w:rFonts w:eastAsia="Times New Roman"/>
                <w:bCs/>
                <w:color w:val="000000"/>
                <w:lang w:eastAsia="en-AU"/>
              </w:rPr>
              <w:t>Tell time to the quarter-hour, using the language of 'past' and 'to'</w:t>
            </w:r>
            <w:r w:rsidRPr="00FB5DD2">
              <w:rPr>
                <w:color w:val="535353"/>
                <w:sz w:val="18"/>
                <w:szCs w:val="18"/>
                <w:shd w:val="clear" w:color="auto" w:fill="FFFFFF"/>
              </w:rPr>
              <w:t> </w:t>
            </w:r>
            <w:hyperlink r:id="rId10" w:tooltip="View elaborations and additional details of VCMMG117" w:history="1">
              <w:r w:rsidRPr="00FB5DD2">
                <w:rPr>
                  <w:rStyle w:val="Hyperlink"/>
                  <w:color w:val="ABABAB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(VCMMG117)</w:t>
              </w:r>
            </w:hyperlink>
          </w:p>
          <w:p w:rsidR="00D87259" w:rsidRPr="00FB5DD2" w:rsidRDefault="00D87259" w:rsidP="00D07473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D07473" w:rsidRPr="00FB5DD2" w:rsidRDefault="00D07473" w:rsidP="00D07473">
            <w:pPr>
              <w:rPr>
                <w:rFonts w:eastAsia="Times New Roman"/>
                <w:lang w:eastAsia="en-AU"/>
              </w:rPr>
            </w:pPr>
            <w:proofErr w:type="spellStart"/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Yr</w:t>
            </w:r>
            <w:proofErr w:type="spellEnd"/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3:</w:t>
            </w:r>
          </w:p>
          <w:p w:rsidR="00D07473" w:rsidRPr="00FB5DD2" w:rsidRDefault="004539E9" w:rsidP="00D07473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>Tell time to the minute and investigate the relationship between units of</w:t>
            </w:r>
            <w:r w:rsidRPr="00FB5DD2">
              <w:rPr>
                <w:color w:val="535353"/>
                <w:sz w:val="18"/>
                <w:szCs w:val="18"/>
                <w:shd w:val="clear" w:color="auto" w:fill="FFFFFF"/>
              </w:rPr>
              <w:t xml:space="preserve"> time </w:t>
            </w:r>
            <w:hyperlink r:id="rId11" w:tooltip="View elaborations and additional details of VCMMG141" w:history="1">
              <w:r w:rsidRPr="00FB5DD2">
                <w:rPr>
                  <w:rStyle w:val="Hyperlink"/>
                  <w:color w:val="ABABAB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(VCMMG141)</w:t>
              </w:r>
            </w:hyperlink>
          </w:p>
          <w:p w:rsidR="00D07473" w:rsidRPr="00FB5DD2" w:rsidRDefault="00D07473" w:rsidP="00D07473">
            <w:pPr>
              <w:rPr>
                <w:rFonts w:eastAsia="Times New Roman"/>
                <w:lang w:eastAsia="en-AU"/>
              </w:rPr>
            </w:pPr>
          </w:p>
          <w:p w:rsidR="00D07473" w:rsidRPr="00FB5DD2" w:rsidRDefault="00D07473" w:rsidP="00D07473">
            <w:pPr>
              <w:rPr>
                <w:rFonts w:eastAsia="Times New Roman"/>
                <w:lang w:eastAsia="en-AU"/>
              </w:rPr>
            </w:pPr>
            <w:proofErr w:type="spellStart"/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Yr</w:t>
            </w:r>
            <w:proofErr w:type="spellEnd"/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4:</w:t>
            </w:r>
          </w:p>
          <w:p w:rsidR="00D07473" w:rsidRPr="00FB5DD2" w:rsidRDefault="004539E9" w:rsidP="00D07473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>Convert between units of time</w:t>
            </w:r>
            <w:r w:rsidRPr="00FB5DD2">
              <w:rPr>
                <w:color w:val="535353"/>
                <w:sz w:val="18"/>
                <w:szCs w:val="18"/>
                <w:shd w:val="clear" w:color="auto" w:fill="FFFFFF"/>
              </w:rPr>
              <w:t> </w:t>
            </w:r>
            <w:hyperlink r:id="rId12" w:tooltip="View elaborations and additional details of VCMMG167" w:history="1">
              <w:r w:rsidRPr="00FB5DD2">
                <w:rPr>
                  <w:rStyle w:val="Hyperlink"/>
                  <w:color w:val="ABABAB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(VCMMG167)</w:t>
              </w:r>
            </w:hyperlink>
          </w:p>
          <w:p w:rsidR="00D07473" w:rsidRPr="00FB5DD2" w:rsidRDefault="004539E9" w:rsidP="00D07473">
            <w:r w:rsidRPr="00FB5DD2">
              <w:rPr>
                <w:rFonts w:eastAsia="Times New Roman"/>
                <w:bCs/>
                <w:color w:val="000000"/>
                <w:lang w:eastAsia="en-AU"/>
              </w:rPr>
              <w:t>Use am and pm notation and solve simple time problems</w:t>
            </w:r>
            <w:r w:rsidRPr="00FB5DD2">
              <w:rPr>
                <w:color w:val="535353"/>
                <w:sz w:val="18"/>
                <w:szCs w:val="18"/>
                <w:shd w:val="clear" w:color="auto" w:fill="FFFFFF"/>
              </w:rPr>
              <w:t> </w:t>
            </w:r>
            <w:hyperlink r:id="rId13" w:tooltip="View elaborations and additional details of VCMMG168" w:history="1">
              <w:r w:rsidRPr="00FB5DD2">
                <w:rPr>
                  <w:rStyle w:val="Hyperlink"/>
                  <w:color w:val="ABABAB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(VCMMG168)</w:t>
              </w:r>
            </w:hyperlink>
          </w:p>
          <w:p w:rsidR="004539E9" w:rsidRPr="00FB5DD2" w:rsidRDefault="004539E9" w:rsidP="00D07473">
            <w:pPr>
              <w:rPr>
                <w:rFonts w:eastAsia="Times New Roman"/>
                <w:lang w:eastAsia="en-AU"/>
              </w:rPr>
            </w:pPr>
          </w:p>
          <w:p w:rsidR="00D07473" w:rsidRPr="00FB5DD2" w:rsidRDefault="00D07473" w:rsidP="00D07473">
            <w:pPr>
              <w:rPr>
                <w:rFonts w:eastAsia="Times New Roman"/>
                <w:lang w:eastAsia="en-AU"/>
              </w:rPr>
            </w:pPr>
            <w:proofErr w:type="spellStart"/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Yr</w:t>
            </w:r>
            <w:proofErr w:type="spellEnd"/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5:</w:t>
            </w:r>
          </w:p>
          <w:p w:rsidR="00D07473" w:rsidRPr="00FB5DD2" w:rsidRDefault="004539E9" w:rsidP="00D07473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>Compare 12- and 24-hour time systems and convert between</w:t>
            </w:r>
            <w:r w:rsidRPr="00FB5DD2">
              <w:rPr>
                <w:color w:val="535353"/>
                <w:sz w:val="18"/>
                <w:szCs w:val="18"/>
                <w:shd w:val="clear" w:color="auto" w:fill="FFFFFF"/>
              </w:rPr>
              <w:t xml:space="preserve"> them </w:t>
            </w:r>
            <w:hyperlink r:id="rId14" w:tooltip="View elaborations and additional details of VCMMG197" w:history="1">
              <w:r w:rsidRPr="00FB5DD2">
                <w:rPr>
                  <w:rStyle w:val="Hyperlink"/>
                  <w:color w:val="ABABAB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(VCMMG197)</w:t>
              </w:r>
            </w:hyperlink>
          </w:p>
          <w:p w:rsidR="00D07473" w:rsidRPr="00FB5DD2" w:rsidRDefault="00D07473" w:rsidP="00D07473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259" w:rsidRPr="00FB5DD2" w:rsidRDefault="00D87259" w:rsidP="00D8725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Duration of time</w:t>
            </w:r>
          </w:p>
          <w:p w:rsidR="00D87259" w:rsidRPr="00FB5DD2" w:rsidRDefault="00D87259" w:rsidP="00D87259">
            <w:pPr>
              <w:spacing w:line="0" w:lineRule="atLeast"/>
              <w:textAlignment w:val="baseline"/>
              <w:rPr>
                <w:rFonts w:eastAsia="Times New Roman"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>Sensing the extent of a period of time, e.g. a minute.</w:t>
            </w:r>
          </w:p>
          <w:p w:rsidR="00D87259" w:rsidRPr="00FB5DD2" w:rsidRDefault="00D87259" w:rsidP="00D8725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D87259" w:rsidRPr="00FB5DD2" w:rsidRDefault="00D87259" w:rsidP="00D8725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Time Telling</w:t>
            </w:r>
          </w:p>
          <w:p w:rsidR="00D87259" w:rsidRPr="00FB5DD2" w:rsidRDefault="00D87259" w:rsidP="00D87259">
            <w:pPr>
              <w:spacing w:line="0" w:lineRule="atLeast"/>
              <w:textAlignment w:val="baseline"/>
              <w:rPr>
                <w:rFonts w:eastAsia="Times New Roman"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>Using an instrument to measure time:</w:t>
            </w:r>
          </w:p>
          <w:p w:rsidR="00D87259" w:rsidRPr="00FB5DD2" w:rsidRDefault="00D87259" w:rsidP="00D87259">
            <w:pPr>
              <w:spacing w:line="0" w:lineRule="atLeast"/>
              <w:textAlignment w:val="baseline"/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• analogue</w:t>
            </w:r>
          </w:p>
          <w:p w:rsidR="00D87259" w:rsidRPr="00FB5DD2" w:rsidRDefault="00D87259" w:rsidP="00D87259">
            <w:pPr>
              <w:spacing w:line="0" w:lineRule="atLeast"/>
              <w:textAlignment w:val="baseline"/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• </w:t>
            </w:r>
            <w:proofErr w:type="gramStart"/>
            <w:r w:rsidRPr="00FB5DD2">
              <w:rPr>
                <w:rFonts w:eastAsia="Times New Roman"/>
                <w:color w:val="000000"/>
                <w:lang w:eastAsia="en-AU"/>
              </w:rPr>
              <w:t>digital</w:t>
            </w:r>
            <w:proofErr w:type="gramEnd"/>
            <w:r w:rsidRPr="00FB5DD2">
              <w:rPr>
                <w:rFonts w:eastAsia="Times New Roman"/>
                <w:color w:val="000000"/>
                <w:lang w:eastAsia="en-AU"/>
              </w:rPr>
              <w:t>.</w:t>
            </w:r>
          </w:p>
          <w:p w:rsidR="00D87259" w:rsidRPr="00FB5DD2" w:rsidRDefault="00D87259" w:rsidP="00D8725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D87259" w:rsidRPr="00FB5DD2" w:rsidRDefault="00D87259" w:rsidP="00D8725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Time Elapsed</w:t>
            </w:r>
          </w:p>
          <w:p w:rsidR="00D87259" w:rsidRPr="00FB5DD2" w:rsidRDefault="00D87259" w:rsidP="00D87259">
            <w:pPr>
              <w:spacing w:line="0" w:lineRule="atLeast"/>
              <w:textAlignment w:val="baseline"/>
              <w:rPr>
                <w:rFonts w:eastAsia="Times New Roman"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>Calculating time from a starting point to an end point.</w:t>
            </w:r>
          </w:p>
          <w:p w:rsidR="00D87259" w:rsidRPr="00FB5DD2" w:rsidRDefault="00D87259" w:rsidP="00D8725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D07473" w:rsidRPr="00FB5DD2" w:rsidRDefault="00D07473" w:rsidP="00D87259">
            <w:pPr>
              <w:spacing w:line="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A07B28" w:rsidRPr="00FB5DD2" w:rsidTr="005C4F58">
        <w:tc>
          <w:tcPr>
            <w:tcW w:w="1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B28" w:rsidRDefault="00A07B28" w:rsidP="00D8725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A07B28" w:rsidRDefault="00A07B28" w:rsidP="00A07B2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95DE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Reporting Statements:</w:t>
            </w:r>
          </w:p>
          <w:p w:rsidR="00420B3D" w:rsidRPr="00420B3D" w:rsidRDefault="00420B3D" w:rsidP="00A07B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8"/>
                <w:lang w:eastAsia="en-AU"/>
              </w:rPr>
            </w:pPr>
          </w:p>
          <w:p w:rsidR="00A07B28" w:rsidRPr="00895F39" w:rsidRDefault="00A07B28" w:rsidP="00420B3D">
            <w:pPr>
              <w:ind w:left="5040"/>
              <w:rPr>
                <w:sz w:val="28"/>
              </w:rPr>
            </w:pPr>
            <w:r w:rsidRPr="00A340B5">
              <w:rPr>
                <w:b/>
                <w:i/>
                <w:sz w:val="28"/>
                <w:szCs w:val="28"/>
              </w:rPr>
              <w:t>Grade 3</w:t>
            </w:r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895F39">
              <w:rPr>
                <w:sz w:val="28"/>
              </w:rPr>
              <w:t>Tell the time to the nearest minute.</w:t>
            </w:r>
          </w:p>
          <w:p w:rsidR="00A07B28" w:rsidRDefault="00A07B28" w:rsidP="00420B3D">
            <w:pPr>
              <w:ind w:left="5040"/>
            </w:pPr>
            <w:r w:rsidRPr="00A340B5">
              <w:rPr>
                <w:b/>
                <w:i/>
                <w:sz w:val="28"/>
                <w:szCs w:val="28"/>
              </w:rPr>
              <w:t>Grade 4</w:t>
            </w:r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895F39">
              <w:rPr>
                <w:sz w:val="28"/>
              </w:rPr>
              <w:t>Solve simple time problems</w:t>
            </w:r>
            <w:r w:rsidRPr="00A340B5">
              <w:t>.</w:t>
            </w:r>
            <w:r w:rsidRPr="00CD1BE0">
              <w:t xml:space="preserve"> </w:t>
            </w:r>
          </w:p>
          <w:p w:rsidR="00A07B28" w:rsidRPr="00FB5DD2" w:rsidRDefault="00A07B28" w:rsidP="00D8725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2F58B0" w:rsidRPr="00FB5DD2" w:rsidRDefault="002F58B0" w:rsidP="00D07473">
      <w:pPr>
        <w:rPr>
          <w:rFonts w:eastAsia="Times New Roman"/>
          <w:lang w:eastAsia="en-AU"/>
        </w:rPr>
      </w:pPr>
    </w:p>
    <w:p w:rsidR="002F58B0" w:rsidRPr="00FB5DD2" w:rsidRDefault="002F58B0">
      <w:pPr>
        <w:rPr>
          <w:rFonts w:eastAsia="Times New Roman"/>
          <w:lang w:eastAsia="en-AU"/>
        </w:rPr>
      </w:pPr>
      <w:r w:rsidRPr="00FB5DD2">
        <w:rPr>
          <w:rFonts w:eastAsia="Times New Roman"/>
          <w:lang w:eastAsia="en-AU"/>
        </w:rPr>
        <w:br w:type="page"/>
      </w:r>
    </w:p>
    <w:p w:rsidR="00D07473" w:rsidRPr="00FB5DD2" w:rsidRDefault="00D07473" w:rsidP="00D07473">
      <w:pPr>
        <w:rPr>
          <w:rFonts w:eastAsia="Times New Roman"/>
          <w:lang w:eastAsia="en-A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3"/>
        <w:gridCol w:w="3543"/>
        <w:gridCol w:w="8080"/>
      </w:tblGrid>
      <w:tr w:rsidR="00D07473" w:rsidRPr="00FB5DD2" w:rsidTr="00E94081">
        <w:trPr>
          <w:trHeight w:val="28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FB5DD2" w:rsidRDefault="00D07473" w:rsidP="00D074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Pre-Assessment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FB5DD2" w:rsidRDefault="00A47641" w:rsidP="00D0747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Insights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FB5DD2" w:rsidRDefault="00D07473" w:rsidP="00E940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Learning Intentions</w:t>
            </w:r>
            <w:r w:rsidR="00D80D16" w:rsidRPr="00FB5D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  <w:r w:rsidR="00E94081" w:rsidRPr="00FB5D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&amp; Success Criteria</w:t>
            </w:r>
          </w:p>
        </w:tc>
      </w:tr>
      <w:tr w:rsidR="00D07473" w:rsidRPr="00FB5DD2" w:rsidTr="00E94081">
        <w:trPr>
          <w:trHeight w:val="629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FB5DD2" w:rsidRDefault="00D07473" w:rsidP="00D07473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Task:</w:t>
            </w:r>
          </w:p>
          <w:p w:rsidR="00D07473" w:rsidRPr="00FB5DD2" w:rsidRDefault="00E94081" w:rsidP="00E94081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noProof/>
                <w:lang w:eastAsia="en-AU"/>
              </w:rPr>
              <w:drawing>
                <wp:inline distT="0" distB="0" distL="0" distR="0" wp14:anchorId="487F5F86" wp14:editId="59806C7F">
                  <wp:extent cx="1604356" cy="212636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53" cy="212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9E9" w:rsidRPr="00FB5DD2" w:rsidRDefault="009A42ED" w:rsidP="004539E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All </w:t>
            </w:r>
            <w:proofErr w:type="spellStart"/>
            <w:r w:rsidRPr="00FB5DD2">
              <w:rPr>
                <w:rFonts w:eastAsia="Times New Roman"/>
                <w:color w:val="000000"/>
                <w:lang w:eastAsia="en-AU"/>
              </w:rPr>
              <w:t>o’clocks</w:t>
            </w:r>
            <w:proofErr w:type="spellEnd"/>
            <w:r w:rsidRPr="00FB5DD2">
              <w:rPr>
                <w:rFonts w:eastAsia="Times New Roman"/>
                <w:color w:val="000000"/>
                <w:lang w:eastAsia="en-AU"/>
              </w:rPr>
              <w:t xml:space="preserve"> correct</w:t>
            </w:r>
          </w:p>
          <w:p w:rsidR="009A42ED" w:rsidRDefault="009A42ED" w:rsidP="004539E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Most half pasts correct</w:t>
            </w:r>
          </w:p>
          <w:p w:rsidR="00CF6495" w:rsidRPr="00FB5DD2" w:rsidRDefault="00CF6495" w:rsidP="004539E9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Times were sequenced in order</w:t>
            </w:r>
          </w:p>
          <w:p w:rsidR="009A42ED" w:rsidRPr="00FB5DD2" w:rsidRDefault="009A42ED" w:rsidP="004539E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Many students didn’t discriminate </w:t>
            </w:r>
            <w:r w:rsidR="00CF6495">
              <w:rPr>
                <w:rFonts w:eastAsia="Times New Roman"/>
                <w:color w:val="000000"/>
                <w:lang w:eastAsia="en-AU"/>
              </w:rPr>
              <w:t xml:space="preserve">length of </w:t>
            </w:r>
            <w:r w:rsidRPr="00FB5DD2">
              <w:rPr>
                <w:rFonts w:eastAsia="Times New Roman"/>
                <w:color w:val="000000"/>
                <w:lang w:eastAsia="en-AU"/>
              </w:rPr>
              <w:t>hands</w:t>
            </w:r>
          </w:p>
          <w:p w:rsidR="009A42ED" w:rsidRPr="00FB5DD2" w:rsidRDefault="009A42ED" w:rsidP="004539E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Lots of difficulty with 3.20 in hands</w:t>
            </w:r>
          </w:p>
          <w:p w:rsidR="009A42ED" w:rsidRPr="00FB5DD2" w:rsidRDefault="009A42ED" w:rsidP="004539E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Not matching big hand with multiples of 5</w:t>
            </w:r>
          </w:p>
          <w:p w:rsidR="00BB0631" w:rsidRPr="00FB5DD2" w:rsidRDefault="00BB0631" w:rsidP="004539E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Most students matched correct digital with analogue</w:t>
            </w:r>
          </w:p>
          <w:p w:rsidR="00BB0631" w:rsidRPr="00FB5DD2" w:rsidRDefault="00BB0631" w:rsidP="004539E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Most students kept to ‘safe’ times</w:t>
            </w:r>
          </w:p>
          <w:p w:rsidR="009A42ED" w:rsidRPr="00FB5DD2" w:rsidRDefault="009A42ED" w:rsidP="004539E9">
            <w:pPr>
              <w:rPr>
                <w:rFonts w:eastAsia="Times New Roman"/>
                <w:lang w:eastAsia="en-AU"/>
              </w:rPr>
            </w:pPr>
          </w:p>
          <w:p w:rsidR="001925D1" w:rsidRPr="00FB5DD2" w:rsidRDefault="001925D1" w:rsidP="00321AB9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5F0" w:rsidRPr="00FB5DD2" w:rsidRDefault="004655F0" w:rsidP="004655F0">
            <w:pPr>
              <w:rPr>
                <w:rFonts w:eastAsia="Times New Roman"/>
                <w:b/>
                <w:lang w:eastAsia="en-AU"/>
              </w:rPr>
            </w:pPr>
            <w:r w:rsidRPr="00FB5DD2">
              <w:rPr>
                <w:rFonts w:eastAsia="Times New Roman"/>
                <w:b/>
                <w:color w:val="000000"/>
                <w:lang w:eastAsia="en-AU"/>
              </w:rPr>
              <w:t>We are learning to tell the time in hours and minutes with both analogue and digital clocks.</w:t>
            </w:r>
          </w:p>
          <w:p w:rsidR="004655F0" w:rsidRPr="00FB5DD2" w:rsidRDefault="004655F0" w:rsidP="00420B3D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Success Criteria:   I will be successful if…</w:t>
            </w:r>
          </w:p>
          <w:p w:rsidR="004655F0" w:rsidRPr="00FB5DD2" w:rsidRDefault="004655F0" w:rsidP="00E94081">
            <w:pPr>
              <w:ind w:left="1440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can identify the different parts of a clock and what they do (analogue and digital).</w:t>
            </w:r>
          </w:p>
          <w:p w:rsidR="004655F0" w:rsidRPr="00FB5DD2" w:rsidRDefault="004655F0" w:rsidP="00E94081">
            <w:pPr>
              <w:ind w:left="1440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I can tell the time accurately. </w:t>
            </w:r>
          </w:p>
          <w:p w:rsidR="004655F0" w:rsidRPr="00FB5DD2" w:rsidRDefault="004655F0" w:rsidP="00E94081">
            <w:pPr>
              <w:ind w:left="1440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can explain how hours, minutes and seconds connect to each other.</w:t>
            </w:r>
          </w:p>
          <w:p w:rsidR="004655F0" w:rsidRPr="00FB5DD2" w:rsidRDefault="004655F0" w:rsidP="004655F0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color w:val="000000"/>
                <w:lang w:eastAsia="en-AU"/>
              </w:rPr>
              <w:t>We are learning to solve problems involving time</w:t>
            </w:r>
            <w:r w:rsidR="00A07B28">
              <w:rPr>
                <w:rFonts w:eastAsia="Times New Roman"/>
                <w:b/>
                <w:color w:val="000000"/>
                <w:lang w:eastAsia="en-AU"/>
              </w:rPr>
              <w:t>.</w:t>
            </w:r>
          </w:p>
          <w:p w:rsidR="004655F0" w:rsidRPr="00FB5DD2" w:rsidRDefault="004655F0" w:rsidP="00420B3D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Success Criteria: I will be successful if…</w:t>
            </w:r>
          </w:p>
          <w:p w:rsidR="004655F0" w:rsidRPr="00FB5DD2" w:rsidRDefault="004655F0" w:rsidP="00E94081">
            <w:pPr>
              <w:ind w:left="1440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am able to use a clock to calculate the time between events.</w:t>
            </w:r>
          </w:p>
          <w:p w:rsidR="00D07473" w:rsidRPr="00FB5DD2" w:rsidRDefault="00D07473" w:rsidP="004655F0">
            <w:pPr>
              <w:rPr>
                <w:rFonts w:eastAsia="Times New Roman"/>
                <w:lang w:eastAsia="en-AU"/>
              </w:rPr>
            </w:pPr>
          </w:p>
        </w:tc>
      </w:tr>
    </w:tbl>
    <w:p w:rsidR="002F58B0" w:rsidRPr="00FB5DD2" w:rsidRDefault="002F58B0" w:rsidP="00D07473">
      <w:pPr>
        <w:rPr>
          <w:rFonts w:eastAsia="Times New Roman"/>
          <w:lang w:eastAsia="en-AU"/>
        </w:rPr>
      </w:pPr>
    </w:p>
    <w:p w:rsidR="002F58B0" w:rsidRPr="00FB5DD2" w:rsidRDefault="002F58B0">
      <w:pPr>
        <w:rPr>
          <w:rFonts w:eastAsia="Times New Roman"/>
          <w:lang w:eastAsia="en-AU"/>
        </w:rPr>
      </w:pPr>
      <w:r w:rsidRPr="00FB5DD2">
        <w:rPr>
          <w:rFonts w:eastAsia="Times New Roman"/>
          <w:lang w:eastAsia="en-AU"/>
        </w:rPr>
        <w:br w:type="page"/>
      </w:r>
    </w:p>
    <w:p w:rsidR="000F479E" w:rsidRPr="008A67A4" w:rsidRDefault="000F479E" w:rsidP="000F479E">
      <w:pPr>
        <w:rPr>
          <w:rFonts w:eastAsia="Times New Roman"/>
          <w:sz w:val="16"/>
          <w:szCs w:val="16"/>
          <w:lang w:eastAsia="en-A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4678"/>
        <w:gridCol w:w="3969"/>
        <w:gridCol w:w="2312"/>
        <w:gridCol w:w="1992"/>
      </w:tblGrid>
      <w:tr w:rsidR="000F479E" w:rsidRPr="00D07473" w:rsidTr="00A07B28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79E" w:rsidRPr="00D07473" w:rsidRDefault="000F479E" w:rsidP="00ED19D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SESSION NUMBER</w:t>
            </w:r>
          </w:p>
          <w:p w:rsidR="000F479E" w:rsidRPr="00D07473" w:rsidRDefault="000F479E" w:rsidP="00ED19D3">
            <w:pPr>
              <w:rPr>
                <w:rFonts w:eastAsia="Times New Roman"/>
                <w:lang w:eastAsia="en-AU"/>
              </w:rPr>
            </w:pPr>
          </w:p>
          <w:p w:rsidR="000F479E" w:rsidRDefault="000F479E" w:rsidP="00ED19D3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0F479E" w:rsidRPr="00D07473" w:rsidRDefault="000F479E" w:rsidP="00ED19D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&amp; SUCCESS CRITERIA</w:t>
            </w:r>
          </w:p>
          <w:p w:rsidR="000F479E" w:rsidRPr="00D07473" w:rsidRDefault="000F479E" w:rsidP="00ED19D3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79E" w:rsidRPr="00D07473" w:rsidRDefault="000F479E" w:rsidP="00ED19D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0F479E" w:rsidRPr="00D07473" w:rsidRDefault="000F479E" w:rsidP="00ED19D3">
            <w:pPr>
              <w:jc w:val="both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short, sharp task relating to fluency in mental computation or the focus of the lesson.</w:t>
            </w:r>
          </w:p>
          <w:p w:rsidR="000F479E" w:rsidRPr="00D07473" w:rsidRDefault="000F479E" w:rsidP="00ED19D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0F479E" w:rsidRPr="00D07473" w:rsidRDefault="000F479E" w:rsidP="00ED19D3">
            <w:pPr>
              <w:spacing w:line="0" w:lineRule="atLeast"/>
              <w:jc w:val="both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Sets the scene/context for what students do in the </w:t>
            </w:r>
            <w:r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investigation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session.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79E" w:rsidRPr="00D07473" w:rsidRDefault="000F479E" w:rsidP="00ED19D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INVESTIGATION SESSION</w:t>
            </w:r>
          </w:p>
          <w:p w:rsidR="000F479E" w:rsidRPr="00D07473" w:rsidRDefault="000F479E" w:rsidP="00ED19D3">
            <w:pPr>
              <w:spacing w:line="0" w:lineRule="atLeast"/>
              <w:jc w:val="both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Extended opportunity for students to work in pairs, small groups or individually. </w:t>
            </w:r>
            <w:proofErr w:type="gramStart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A time for </w:t>
            </w:r>
            <w:r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the 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teacher to probe children’s thinking or work</w:t>
            </w:r>
            <w:proofErr w:type="gramEnd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small group for part of the time.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79E" w:rsidRPr="00D07473" w:rsidRDefault="000F479E" w:rsidP="00ED19D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REFLECTION</w:t>
            </w:r>
          </w:p>
          <w:p w:rsidR="000F479E" w:rsidRPr="00D07473" w:rsidRDefault="000F479E" w:rsidP="00ED19D3">
            <w:pPr>
              <w:spacing w:line="0" w:lineRule="atLeast"/>
              <w:jc w:val="both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Focused questions and summary to draw out the mathemat</w:t>
            </w:r>
            <w:r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ics and assist children to make links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479E" w:rsidRPr="00D07473" w:rsidRDefault="000F479E" w:rsidP="00ED19D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TEACHER ASSESSMENT</w:t>
            </w:r>
          </w:p>
          <w:p w:rsidR="000F479E" w:rsidRPr="00D07473" w:rsidRDefault="000F479E" w:rsidP="00ED19D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We are looking for...</w:t>
            </w:r>
          </w:p>
          <w:p w:rsidR="000F479E" w:rsidRPr="00D07473" w:rsidRDefault="000F479E" w:rsidP="00ED19D3">
            <w:pPr>
              <w:spacing w:after="240" w:line="0" w:lineRule="atLeast"/>
              <w:rPr>
                <w:rFonts w:eastAsia="Times New Roman"/>
                <w:lang w:eastAsia="en-AU"/>
              </w:rPr>
            </w:pPr>
          </w:p>
        </w:tc>
      </w:tr>
      <w:tr w:rsidR="004655F0" w:rsidRPr="00FB5DD2" w:rsidTr="00A07B28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0A43" w:rsidRPr="00FB5DD2" w:rsidRDefault="005D0A43" w:rsidP="005D0A43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 w:rsidR="00FA07F3">
              <w:rPr>
                <w:rFonts w:eastAsia="Times New Roman"/>
                <w:b/>
                <w:bCs/>
                <w:color w:val="000000"/>
                <w:lang w:eastAsia="en-AU"/>
              </w:rPr>
              <w:t>1</w:t>
            </w:r>
          </w:p>
          <w:p w:rsidR="005D0A43" w:rsidRPr="00FB5DD2" w:rsidRDefault="005D0A43" w:rsidP="005D0A43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A729DF" w:rsidRPr="00FB5DD2" w:rsidRDefault="00A729DF" w:rsidP="00A729DF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We are learning to tell the time in hours and minutes with both analogue and digital clocks.</w:t>
            </w:r>
          </w:p>
          <w:p w:rsidR="005D0A43" w:rsidRPr="00FB5DD2" w:rsidRDefault="005D0A43" w:rsidP="005D0A43">
            <w:pPr>
              <w:rPr>
                <w:rFonts w:eastAsia="Times New Roman"/>
                <w:lang w:eastAsia="en-AU"/>
              </w:rPr>
            </w:pPr>
          </w:p>
          <w:p w:rsidR="005D0A43" w:rsidRPr="00FB5DD2" w:rsidRDefault="005D0A43" w:rsidP="005D0A43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SUCCESS CRITERIA</w:t>
            </w:r>
          </w:p>
          <w:p w:rsidR="004655F0" w:rsidRPr="00FB5DD2" w:rsidRDefault="004655F0" w:rsidP="004655F0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A729DF" w:rsidRPr="00FB5DD2" w:rsidRDefault="00A729DF" w:rsidP="00A729DF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can identify the different parts of a clock and what they do (analogue and digital).</w:t>
            </w:r>
          </w:p>
          <w:p w:rsidR="00A729DF" w:rsidRPr="00FB5DD2" w:rsidRDefault="00A729DF" w:rsidP="00A729DF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I can tell the time accurately. </w:t>
            </w:r>
          </w:p>
          <w:p w:rsidR="004655F0" w:rsidRPr="00FB5DD2" w:rsidRDefault="00A729DF" w:rsidP="00A729DF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can explain how hours, minutes and seconds connect to each other.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729DF" w:rsidRPr="00FB5DD2" w:rsidRDefault="00A729DF" w:rsidP="00A729D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TOOL SESSION</w:t>
            </w:r>
          </w:p>
          <w:p w:rsidR="00A729DF" w:rsidRPr="00FB5DD2" w:rsidRDefault="00A729DF" w:rsidP="00A729DF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color w:val="000000"/>
                <w:lang w:eastAsia="en-AU"/>
              </w:rPr>
              <w:t xml:space="preserve">Tables at Tables </w:t>
            </w:r>
            <w:r w:rsidRPr="00FB5DD2">
              <w:rPr>
                <w:rFonts w:eastAsia="Times New Roman"/>
                <w:color w:val="000000"/>
                <w:lang w:eastAsia="en-AU"/>
              </w:rPr>
              <w:t>(number fact practise) Extra brag tags for months</w:t>
            </w:r>
          </w:p>
          <w:p w:rsidR="00A729DF" w:rsidRPr="00FB5DD2" w:rsidRDefault="00A729DF" w:rsidP="00A729DF">
            <w:pPr>
              <w:rPr>
                <w:rFonts w:eastAsia="Times New Roman"/>
                <w:b/>
                <w:lang w:eastAsia="en-AU"/>
              </w:rPr>
            </w:pPr>
          </w:p>
          <w:p w:rsidR="00A729DF" w:rsidRPr="00FB5DD2" w:rsidRDefault="00A729DF" w:rsidP="00A729DF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WHOLE CLASS FOCUS</w:t>
            </w:r>
          </w:p>
          <w:p w:rsidR="00202449" w:rsidRPr="00FB5DD2" w:rsidRDefault="00202449" w:rsidP="00202449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Videos</w:t>
            </w:r>
            <w:r w:rsidRPr="00FB5DD2">
              <w:rPr>
                <w:rFonts w:eastAsia="Times New Roman"/>
                <w:lang w:eastAsia="en-AU"/>
              </w:rPr>
              <w:t xml:space="preserve"> – You Tube</w:t>
            </w:r>
          </w:p>
          <w:p w:rsidR="00202449" w:rsidRPr="00FB5DD2" w:rsidRDefault="00C96336" w:rsidP="00202449">
            <w:pPr>
              <w:rPr>
                <w:sz w:val="16"/>
                <w:szCs w:val="16"/>
              </w:rPr>
            </w:pPr>
            <w:hyperlink r:id="rId16" w:history="1">
              <w:r w:rsidR="00202449" w:rsidRPr="00FB5DD2">
                <w:rPr>
                  <w:rStyle w:val="Hyperlink"/>
                  <w:sz w:val="16"/>
                  <w:szCs w:val="16"/>
                </w:rPr>
                <w:t>https://www.youtube.com/watch?v=74I0M0RKNIE&amp;list=PLDQlSh98XAywTatIwQKMAyPa4rtMl6Ft5&amp;index=1</w:t>
              </w:r>
            </w:hyperlink>
          </w:p>
          <w:p w:rsidR="00202449" w:rsidRPr="00FB5DD2" w:rsidRDefault="00202449" w:rsidP="0020244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lang w:eastAsia="en-AU"/>
              </w:rPr>
              <w:t>‘History of Keeping Time’</w:t>
            </w:r>
          </w:p>
          <w:p w:rsidR="00202449" w:rsidRPr="00FB5DD2" w:rsidRDefault="00C96336" w:rsidP="00202449">
            <w:pPr>
              <w:rPr>
                <w:sz w:val="16"/>
                <w:szCs w:val="16"/>
              </w:rPr>
            </w:pPr>
            <w:hyperlink r:id="rId17" w:history="1">
              <w:r w:rsidR="00202449" w:rsidRPr="00FB5DD2">
                <w:rPr>
                  <w:rStyle w:val="Hyperlink"/>
                  <w:sz w:val="16"/>
                  <w:szCs w:val="16"/>
                </w:rPr>
                <w:t>https://www.youtube.com/watch?v=8RJzoyIVzV8&amp;list=PLDQlSh98XAywTatIwQKMAyPa4rtMl6Ft5&amp;index=2</w:t>
              </w:r>
            </w:hyperlink>
          </w:p>
          <w:p w:rsidR="00202449" w:rsidRPr="00FB5DD2" w:rsidRDefault="00202449" w:rsidP="00202449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lang w:eastAsia="en-AU"/>
              </w:rPr>
              <w:t>‘Learn How to Tell Time on a Clock’</w:t>
            </w:r>
          </w:p>
          <w:p w:rsidR="00202449" w:rsidRPr="00FB5DD2" w:rsidRDefault="00202449" w:rsidP="00202449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lang w:eastAsia="en-AU"/>
              </w:rPr>
              <w:t>Stop at 4:34 (irrelevant stuff after)</w:t>
            </w:r>
          </w:p>
          <w:p w:rsidR="00202449" w:rsidRDefault="00202449" w:rsidP="00202449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lang w:eastAsia="en-AU"/>
              </w:rPr>
              <w:t>Watch</w:t>
            </w:r>
            <w:r w:rsidR="00FB5DD2" w:rsidRPr="00FB5DD2">
              <w:rPr>
                <w:rFonts w:eastAsia="Times New Roman"/>
                <w:lang w:eastAsia="en-AU"/>
              </w:rPr>
              <w:t>,</w:t>
            </w:r>
            <w:r w:rsidRPr="00FB5DD2">
              <w:rPr>
                <w:rFonts w:eastAsia="Times New Roman"/>
                <w:lang w:eastAsia="en-AU"/>
              </w:rPr>
              <w:t xml:space="preserve"> then watch again </w:t>
            </w:r>
            <w:r w:rsidR="00FB5DD2" w:rsidRPr="00FB5DD2">
              <w:rPr>
                <w:rFonts w:eastAsia="Times New Roman"/>
                <w:lang w:eastAsia="en-AU"/>
              </w:rPr>
              <w:t>and</w:t>
            </w:r>
            <w:r w:rsidRPr="00FB5DD2">
              <w:rPr>
                <w:rFonts w:eastAsia="Times New Roman"/>
                <w:lang w:eastAsia="en-AU"/>
              </w:rPr>
              <w:t xml:space="preserve"> have students write key vocab words on whiteboards.  Add these to maths wall</w:t>
            </w:r>
            <w:r w:rsidR="00A07B28">
              <w:rPr>
                <w:rFonts w:eastAsia="Times New Roman"/>
                <w:lang w:eastAsia="en-AU"/>
              </w:rPr>
              <w:t>.</w:t>
            </w:r>
          </w:p>
          <w:p w:rsidR="00202449" w:rsidRPr="00FB5DD2" w:rsidRDefault="00C96336" w:rsidP="00202449">
            <w:pPr>
              <w:rPr>
                <w:sz w:val="16"/>
                <w:szCs w:val="16"/>
              </w:rPr>
            </w:pPr>
            <w:hyperlink r:id="rId18" w:history="1">
              <w:r w:rsidR="00202449" w:rsidRPr="00FB5DD2">
                <w:rPr>
                  <w:rStyle w:val="Hyperlink"/>
                  <w:sz w:val="16"/>
                  <w:szCs w:val="16"/>
                </w:rPr>
                <w:t>https://www.youtube.com/watch?v=ENOYemdWU08&amp;t=115s</w:t>
              </w:r>
            </w:hyperlink>
          </w:p>
          <w:p w:rsidR="00202449" w:rsidRPr="00FB5DD2" w:rsidRDefault="00202449" w:rsidP="00202449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lang w:eastAsia="en-AU"/>
              </w:rPr>
              <w:t xml:space="preserve">‘Digital Clock Song for Kids Jack Hartmann’ – very corny – </w:t>
            </w:r>
            <w:proofErr w:type="spellStart"/>
            <w:proofErr w:type="gramStart"/>
            <w:r w:rsidRPr="00FB5DD2">
              <w:rPr>
                <w:rFonts w:eastAsia="Times New Roman"/>
                <w:lang w:eastAsia="en-AU"/>
              </w:rPr>
              <w:t>prob’ly</w:t>
            </w:r>
            <w:proofErr w:type="spellEnd"/>
            <w:r w:rsidRPr="00FB5DD2">
              <w:rPr>
                <w:rFonts w:eastAsia="Times New Roman"/>
                <w:lang w:eastAsia="en-AU"/>
              </w:rPr>
              <w:t xml:space="preserve"> just watch</w:t>
            </w:r>
            <w:proofErr w:type="gramEnd"/>
            <w:r w:rsidRPr="00FB5DD2">
              <w:rPr>
                <w:rFonts w:eastAsia="Times New Roman"/>
                <w:lang w:eastAsia="en-AU"/>
              </w:rPr>
              <w:t xml:space="preserve"> half!</w:t>
            </w:r>
          </w:p>
          <w:p w:rsidR="00BB0631" w:rsidRPr="00FB5DD2" w:rsidRDefault="00BB0631" w:rsidP="00A729DF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FA07F3" w:rsidRDefault="00FA07F3" w:rsidP="00A729DF">
            <w:pPr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Demonstration:  </w:t>
            </w:r>
            <w:r>
              <w:rPr>
                <w:rFonts w:eastAsia="Times New Roman"/>
                <w:bCs/>
                <w:color w:val="000000"/>
                <w:lang w:eastAsia="en-AU"/>
              </w:rPr>
              <w:t>Strip number lines turned into clocks</w:t>
            </w:r>
          </w:p>
          <w:p w:rsidR="00FA07F3" w:rsidRPr="00FA07F3" w:rsidRDefault="00FA07F3" w:rsidP="00A729DF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  <w:p w:rsidR="00BB0631" w:rsidRPr="00FB5DD2" w:rsidRDefault="00BB0631" w:rsidP="00A729DF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Interactive: </w:t>
            </w:r>
            <w:r w:rsidRPr="00FB5DD2">
              <w:rPr>
                <w:rFonts w:eastAsia="Times New Roman"/>
                <w:bCs/>
                <w:color w:val="000000"/>
                <w:lang w:eastAsia="en-AU"/>
              </w:rPr>
              <w:t>‘Teaching Clock’</w:t>
            </w:r>
          </w:p>
          <w:p w:rsidR="00BB0631" w:rsidRPr="00FB5DD2" w:rsidRDefault="00C96336" w:rsidP="00A729D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AU"/>
              </w:rPr>
            </w:pPr>
            <w:hyperlink r:id="rId19" w:history="1">
              <w:r w:rsidR="00BB0631" w:rsidRPr="00FB5DD2">
                <w:rPr>
                  <w:rStyle w:val="Hyperlink"/>
                  <w:rFonts w:eastAsia="Times New Roman"/>
                  <w:bCs/>
                  <w:sz w:val="16"/>
                  <w:szCs w:val="16"/>
                  <w:lang w:eastAsia="en-AU"/>
                </w:rPr>
                <w:t>http://www.visnos.com/demos/clock</w:t>
              </w:r>
            </w:hyperlink>
          </w:p>
          <w:p w:rsidR="00BB0631" w:rsidRPr="00FB5DD2" w:rsidRDefault="003C38E3" w:rsidP="00A729DF">
            <w:pPr>
              <w:rPr>
                <w:rFonts w:eastAsia="Times New Roman"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 xml:space="preserve">Use this clock to teach time concepts.  </w:t>
            </w:r>
          </w:p>
          <w:p w:rsidR="00FB5DD2" w:rsidRPr="00FB5DD2" w:rsidRDefault="00FB5DD2" w:rsidP="00535555">
            <w:pPr>
              <w:rPr>
                <w:rFonts w:eastAsia="Times New Roman"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>Broken clock activity – students must work out the time using only the hour hand (minute hand is ‘broken off’) see Marg for how to ‘break’ the Teaching Clock</w:t>
            </w:r>
            <w:r w:rsidR="00535555">
              <w:rPr>
                <w:rFonts w:eastAsia="Times New Roman"/>
                <w:bCs/>
                <w:color w:val="000000"/>
                <w:lang w:eastAsia="en-A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02449" w:rsidRPr="00FB5DD2" w:rsidRDefault="00202449" w:rsidP="00202449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202449" w:rsidRPr="00FB5DD2" w:rsidRDefault="00202449" w:rsidP="0020244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Task: </w:t>
            </w:r>
            <w:r w:rsidR="00FB5DD2">
              <w:rPr>
                <w:rFonts w:eastAsia="Times New Roman"/>
                <w:b/>
                <w:bCs/>
                <w:color w:val="000000"/>
                <w:lang w:eastAsia="en-AU"/>
              </w:rPr>
              <w:t>Broken Clocks</w:t>
            </w:r>
          </w:p>
          <w:p w:rsidR="003C38E3" w:rsidRPr="0059705E" w:rsidRDefault="00FB5DD2" w:rsidP="00202449">
            <w:pPr>
              <w:rPr>
                <w:rFonts w:eastAsia="Times New Roman"/>
                <w:bCs/>
                <w:color w:val="000000"/>
                <w:lang w:eastAsia="en-AU"/>
              </w:rPr>
            </w:pPr>
            <w:r w:rsidRPr="0059705E">
              <w:rPr>
                <w:rFonts w:eastAsia="Times New Roman"/>
                <w:bCs/>
                <w:color w:val="000000"/>
                <w:lang w:eastAsia="en-AU"/>
              </w:rPr>
              <w:t>Students identify the time to the quarter hours and write beneath the clocks</w:t>
            </w:r>
            <w:r w:rsidR="00535555">
              <w:rPr>
                <w:rFonts w:eastAsia="Times New Roman"/>
                <w:bCs/>
                <w:color w:val="000000"/>
                <w:lang w:eastAsia="en-AU"/>
              </w:rPr>
              <w:t>.</w:t>
            </w:r>
          </w:p>
          <w:p w:rsidR="0059705E" w:rsidRPr="00FB5DD2" w:rsidRDefault="0059705E" w:rsidP="0020244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BB74EC" wp14:editId="3B8133DD">
                  <wp:extent cx="1886989" cy="1314239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01" cy="131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05E" w:rsidRPr="00FB5DD2" w:rsidRDefault="0059705E" w:rsidP="0059705E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FB5DD2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59705E" w:rsidRPr="00FB5DD2" w:rsidRDefault="0059705E" w:rsidP="0059705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Write both digital and clock face time</w:t>
            </w:r>
            <w:r w:rsidR="00535555">
              <w:rPr>
                <w:rFonts w:eastAsia="Times New Roman"/>
                <w:color w:val="000000"/>
                <w:lang w:eastAsia="en-AU"/>
              </w:rPr>
              <w:t>.</w:t>
            </w:r>
          </w:p>
          <w:p w:rsidR="0059705E" w:rsidRPr="0059705E" w:rsidRDefault="0059705E" w:rsidP="0059705E">
            <w:pPr>
              <w:rPr>
                <w:rFonts w:eastAsia="Times New Roman"/>
                <w:sz w:val="16"/>
                <w:szCs w:val="16"/>
                <w:lang w:eastAsia="en-AU"/>
              </w:rPr>
            </w:pPr>
          </w:p>
          <w:p w:rsidR="0059705E" w:rsidRPr="00FB5DD2" w:rsidRDefault="0059705E" w:rsidP="0059705E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Enabling Prompts:</w:t>
            </w:r>
          </w:p>
          <w:p w:rsidR="00A07B28" w:rsidRDefault="0059705E" w:rsidP="0059705E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Look carefully at the hand and remember the cookie from the video (</w:t>
            </w:r>
            <w:proofErr w:type="spellStart"/>
            <w:r>
              <w:rPr>
                <w:rFonts w:eastAsia="Times New Roman"/>
                <w:color w:val="000000"/>
                <w:lang w:eastAsia="en-AU"/>
              </w:rPr>
              <w:t>rewatch</w:t>
            </w:r>
            <w:proofErr w:type="spellEnd"/>
            <w:r>
              <w:rPr>
                <w:rFonts w:eastAsia="Times New Roman"/>
                <w:color w:val="000000"/>
                <w:lang w:eastAsia="en-AU"/>
              </w:rPr>
              <w:t>)</w:t>
            </w:r>
            <w:r w:rsidR="00535555">
              <w:rPr>
                <w:rFonts w:eastAsia="Times New Roman"/>
                <w:color w:val="000000"/>
                <w:lang w:eastAsia="en-AU"/>
              </w:rPr>
              <w:t>.</w:t>
            </w:r>
          </w:p>
          <w:p w:rsidR="004655F0" w:rsidRPr="00FB5DD2" w:rsidRDefault="00A07B28" w:rsidP="0059705E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6A50E79" wp14:editId="45290B21">
                  <wp:extent cx="1696139" cy="11139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16" cy="112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05E" w:rsidRPr="00FB5DD2" w:rsidRDefault="0059705E" w:rsidP="0059705E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535555" w:rsidRDefault="0059705E" w:rsidP="0059705E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(20 mins before </w:t>
            </w:r>
            <w:r w:rsidR="00535555">
              <w:rPr>
                <w:rFonts w:eastAsia="Times New Roman"/>
                <w:color w:val="000000"/>
                <w:lang w:eastAsia="en-AU"/>
              </w:rPr>
              <w:t>lesson end)</w:t>
            </w:r>
          </w:p>
          <w:p w:rsidR="0059705E" w:rsidRPr="00FB5DD2" w:rsidRDefault="0059705E" w:rsidP="0059705E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How have you been successful?</w:t>
            </w:r>
          </w:p>
          <w:p w:rsidR="00D729C2" w:rsidRPr="00FB5DD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</w:p>
          <w:p w:rsidR="00D729C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How do you know when you’ve got this?</w:t>
            </w:r>
          </w:p>
          <w:p w:rsidR="00D729C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</w:p>
          <w:p w:rsidR="00D729C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Who’d like a study buddy to help them finish?</w:t>
            </w:r>
          </w:p>
          <w:p w:rsidR="00D729C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</w:p>
          <w:p w:rsidR="00D729C2" w:rsidRPr="00FB5DD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What’s the tricky bit we have to watch for? (¼ to)</w:t>
            </w:r>
          </w:p>
          <w:p w:rsidR="00D729C2" w:rsidRPr="00FB5DD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</w:p>
          <w:p w:rsidR="00D729C2" w:rsidRPr="00FB5DD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Keep working for 10 more minutes then we’ll correct together</w:t>
            </w:r>
          </w:p>
          <w:p w:rsidR="00D729C2" w:rsidRPr="00FB5DD2" w:rsidRDefault="00D729C2" w:rsidP="00D729C2">
            <w:pPr>
              <w:rPr>
                <w:rFonts w:eastAsia="Times New Roman"/>
                <w:color w:val="000000"/>
                <w:lang w:eastAsia="en-AU"/>
              </w:rPr>
            </w:pPr>
          </w:p>
          <w:p w:rsidR="004655F0" w:rsidRPr="00E17B2B" w:rsidRDefault="00D729C2" w:rsidP="00D729C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lang w:eastAsia="en-AU"/>
              </w:rPr>
              <w:t>Study Ladder:</w:t>
            </w:r>
            <w:r w:rsidR="00E17B2B">
              <w:rPr>
                <w:rFonts w:eastAsia="Times New Roman"/>
                <w:b/>
                <w:lang w:eastAsia="en-AU"/>
              </w:rPr>
              <w:t xml:space="preserve"> </w:t>
            </w:r>
            <w:r w:rsidR="00E17B2B">
              <w:rPr>
                <w:rFonts w:eastAsia="Times New Roman"/>
                <w:lang w:eastAsia="en-AU"/>
              </w:rPr>
              <w:t>‘Time’ and ‘Time for Champions’ pods</w:t>
            </w:r>
          </w:p>
          <w:p w:rsidR="00E17B2B" w:rsidRPr="00FB5DD2" w:rsidRDefault="00E17B2B" w:rsidP="00D729C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05E" w:rsidRPr="00FB5DD2" w:rsidRDefault="0059705E" w:rsidP="0059705E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ASSESSMENT</w:t>
            </w:r>
            <w:r w:rsidRPr="00FB5DD2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843979" w:rsidRPr="00FB5DD2" w:rsidRDefault="00843979" w:rsidP="00843979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Correct as a class and collect sheets for assessment</w:t>
            </w:r>
          </w:p>
          <w:p w:rsidR="004655F0" w:rsidRPr="00FB5DD2" w:rsidRDefault="004655F0" w:rsidP="0059705E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59705E" w:rsidRDefault="0059705E"/>
    <w:p w:rsidR="0059705E" w:rsidRDefault="0059705E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4678"/>
        <w:gridCol w:w="4111"/>
        <w:gridCol w:w="2312"/>
        <w:gridCol w:w="1992"/>
      </w:tblGrid>
      <w:tr w:rsidR="0059705E" w:rsidRPr="00FB5DD2" w:rsidTr="00A07B2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 xml:space="preserve">Session </w:t>
            </w:r>
            <w:r w:rsidR="00FA07F3">
              <w:rPr>
                <w:rFonts w:eastAsia="Times New Roman"/>
                <w:b/>
                <w:bCs/>
                <w:color w:val="000000"/>
                <w:lang w:eastAsia="en-AU"/>
              </w:rPr>
              <w:t>2</w:t>
            </w: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59705E" w:rsidRPr="00FB5DD2" w:rsidRDefault="0059705E" w:rsidP="00393342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We are learning to tell the time in hours and minutes with both analogue and digital clocks.</w:t>
            </w: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</w:p>
          <w:p w:rsidR="0059705E" w:rsidRPr="00FB5DD2" w:rsidRDefault="0059705E" w:rsidP="00393342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SUCCESS CRITERIA</w:t>
            </w: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can identify the different parts of a clock and what they do (analogue and digital).</w:t>
            </w: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I can tell the time accurately. </w:t>
            </w:r>
          </w:p>
          <w:p w:rsidR="0059705E" w:rsidRPr="00FB5DD2" w:rsidRDefault="0059705E" w:rsidP="00393342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can explain how hours, minutes and seconds connect to each other.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05E" w:rsidRPr="00FB5DD2" w:rsidRDefault="0059705E" w:rsidP="00393342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TOOL SESSION</w:t>
            </w: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color w:val="000000"/>
                <w:lang w:eastAsia="en-AU"/>
              </w:rPr>
              <w:t xml:space="preserve">Tables at Tables </w:t>
            </w:r>
            <w:r w:rsidRPr="00FB5DD2">
              <w:rPr>
                <w:rFonts w:eastAsia="Times New Roman"/>
                <w:color w:val="000000"/>
                <w:lang w:eastAsia="en-AU"/>
              </w:rPr>
              <w:t>(number fact practise) Extra brag tags for months</w:t>
            </w:r>
          </w:p>
          <w:p w:rsidR="0059705E" w:rsidRPr="00FB5DD2" w:rsidRDefault="0059705E" w:rsidP="00393342">
            <w:pPr>
              <w:rPr>
                <w:rFonts w:eastAsia="Times New Roman"/>
                <w:b/>
                <w:lang w:eastAsia="en-AU"/>
              </w:rPr>
            </w:pPr>
          </w:p>
          <w:p w:rsidR="0059705E" w:rsidRPr="00FB5DD2" w:rsidRDefault="0059705E" w:rsidP="00393342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WHOLE CLASS FOCUS</w:t>
            </w:r>
          </w:p>
          <w:p w:rsidR="0059705E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Videos</w:t>
            </w:r>
            <w:r w:rsidRPr="00FB5DD2">
              <w:rPr>
                <w:rFonts w:eastAsia="Times New Roman"/>
                <w:lang w:eastAsia="en-AU"/>
              </w:rPr>
              <w:t xml:space="preserve"> – You Tube</w:t>
            </w:r>
          </w:p>
          <w:p w:rsidR="00C556C8" w:rsidRPr="00C556C8" w:rsidRDefault="00C96336" w:rsidP="00393342">
            <w:pPr>
              <w:rPr>
                <w:rFonts w:eastAsia="Times New Roman"/>
                <w:sz w:val="16"/>
                <w:szCs w:val="16"/>
                <w:lang w:eastAsia="en-AU"/>
              </w:rPr>
            </w:pPr>
            <w:hyperlink r:id="rId22" w:history="1">
              <w:r w:rsidR="00C556C8" w:rsidRPr="00C556C8">
                <w:rPr>
                  <w:rStyle w:val="Hyperlink"/>
                  <w:rFonts w:eastAsia="Times New Roman"/>
                  <w:sz w:val="16"/>
                  <w:szCs w:val="16"/>
                  <w:lang w:eastAsia="en-AU"/>
                </w:rPr>
                <w:t>https://www.youtube.com/watch?v=gEStq1e1Qrc</w:t>
              </w:r>
            </w:hyperlink>
          </w:p>
          <w:p w:rsidR="00C556C8" w:rsidRPr="00C556C8" w:rsidRDefault="00C556C8" w:rsidP="00C556C8">
            <w:r w:rsidRPr="00C556C8">
              <w:t xml:space="preserve">‘Seconds, Minutes and Hours by </w:t>
            </w:r>
            <w:proofErr w:type="spellStart"/>
            <w:r w:rsidRPr="00C556C8">
              <w:t>StoryBots</w:t>
            </w:r>
            <w:proofErr w:type="spellEnd"/>
            <w:r w:rsidRPr="00C556C8">
              <w:t>’</w:t>
            </w:r>
            <w:r>
              <w:t xml:space="preserve"> – quick fun song</w:t>
            </w:r>
          </w:p>
          <w:p w:rsidR="00C556C8" w:rsidRPr="00C556C8" w:rsidRDefault="00C556C8" w:rsidP="00393342"/>
          <w:p w:rsidR="00535555" w:rsidRPr="00535555" w:rsidRDefault="00C96336" w:rsidP="00393342">
            <w:pPr>
              <w:rPr>
                <w:sz w:val="18"/>
                <w:szCs w:val="18"/>
              </w:rPr>
            </w:pPr>
            <w:hyperlink r:id="rId23" w:history="1">
              <w:r w:rsidR="00535555" w:rsidRPr="00535555">
                <w:rPr>
                  <w:rStyle w:val="Hyperlink"/>
                  <w:sz w:val="18"/>
                  <w:szCs w:val="18"/>
                </w:rPr>
                <w:t>https://www.youtube.com/watch?v=njpsJUFX-Vk</w:t>
              </w:r>
            </w:hyperlink>
            <w:r w:rsidR="00535555" w:rsidRPr="00535555">
              <w:rPr>
                <w:sz w:val="18"/>
                <w:szCs w:val="18"/>
              </w:rPr>
              <w:t xml:space="preserve"> </w:t>
            </w:r>
          </w:p>
          <w:p w:rsidR="00535555" w:rsidRPr="00535555" w:rsidRDefault="00535555" w:rsidP="00393342">
            <w:r>
              <w:t>‘Telling Time to the Minute’</w:t>
            </w:r>
          </w:p>
          <w:p w:rsidR="0059705E" w:rsidRPr="00FB5DD2" w:rsidRDefault="0059705E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59705E" w:rsidRPr="00FB5DD2" w:rsidRDefault="0059705E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Interactive: </w:t>
            </w:r>
            <w:r w:rsidRPr="00FB5DD2">
              <w:rPr>
                <w:rFonts w:eastAsia="Times New Roman"/>
                <w:bCs/>
                <w:color w:val="000000"/>
                <w:lang w:eastAsia="en-AU"/>
              </w:rPr>
              <w:t>‘Teaching Clock’</w:t>
            </w:r>
          </w:p>
          <w:p w:rsidR="0059705E" w:rsidRPr="00535555" w:rsidRDefault="00C96336" w:rsidP="00393342">
            <w:pPr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hyperlink r:id="rId24" w:history="1">
              <w:r w:rsidR="0059705E" w:rsidRPr="00535555">
                <w:rPr>
                  <w:rStyle w:val="Hyperlink"/>
                  <w:rFonts w:eastAsia="Times New Roman"/>
                  <w:bCs/>
                  <w:sz w:val="20"/>
                  <w:szCs w:val="20"/>
                  <w:lang w:eastAsia="en-AU"/>
                </w:rPr>
                <w:t>http://www.visnos.com/demos/clock</w:t>
              </w:r>
            </w:hyperlink>
          </w:p>
          <w:p w:rsidR="0059705E" w:rsidRDefault="0059705E" w:rsidP="00535555">
            <w:pPr>
              <w:rPr>
                <w:rFonts w:eastAsia="Times New Roman"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Cs/>
                <w:color w:val="000000"/>
                <w:lang w:eastAsia="en-AU"/>
              </w:rPr>
              <w:t xml:space="preserve">Use this clock to teach </w:t>
            </w:r>
            <w:r w:rsidR="00535555">
              <w:rPr>
                <w:rFonts w:eastAsia="Times New Roman"/>
                <w:bCs/>
                <w:color w:val="000000"/>
                <w:lang w:eastAsia="en-AU"/>
              </w:rPr>
              <w:t>time to the minute.  Have students use personal white boards to draw and write several examples.</w:t>
            </w:r>
          </w:p>
          <w:p w:rsidR="00535555" w:rsidRDefault="00535555" w:rsidP="00535555">
            <w:pPr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rFonts w:eastAsia="Times New Roman"/>
                <w:bCs/>
                <w:color w:val="000000"/>
                <w:lang w:eastAsia="en-AU"/>
              </w:rPr>
              <w:t>(Can also use the miniature clocks)</w:t>
            </w:r>
          </w:p>
          <w:p w:rsidR="00535555" w:rsidRDefault="00535555" w:rsidP="00535555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  <w:p w:rsidR="00535555" w:rsidRPr="00FB5DD2" w:rsidRDefault="00535555" w:rsidP="00535555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05E" w:rsidRPr="00FB5DD2" w:rsidRDefault="0059705E" w:rsidP="00393342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59705E" w:rsidRPr="00FB5DD2" w:rsidRDefault="0059705E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Task: </w:t>
            </w:r>
            <w:r w:rsidR="00D729C2">
              <w:rPr>
                <w:rFonts w:eastAsia="Times New Roman"/>
                <w:b/>
                <w:bCs/>
                <w:color w:val="000000"/>
                <w:lang w:eastAsia="en-AU"/>
              </w:rPr>
              <w:t>Reading the Time Accurately</w:t>
            </w:r>
          </w:p>
          <w:p w:rsidR="0059705E" w:rsidRPr="0059705E" w:rsidRDefault="0059705E" w:rsidP="00393342">
            <w:pPr>
              <w:rPr>
                <w:rFonts w:eastAsia="Times New Roman"/>
                <w:bCs/>
                <w:color w:val="000000"/>
                <w:lang w:eastAsia="en-AU"/>
              </w:rPr>
            </w:pPr>
            <w:r w:rsidRPr="0059705E">
              <w:rPr>
                <w:rFonts w:eastAsia="Times New Roman"/>
                <w:bCs/>
                <w:color w:val="000000"/>
                <w:lang w:eastAsia="en-AU"/>
              </w:rPr>
              <w:t>Students identify the time and write beneath the clocks</w:t>
            </w:r>
          </w:p>
          <w:p w:rsidR="0059705E" w:rsidRPr="00FB5DD2" w:rsidRDefault="00D729C2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5C11B4" wp14:editId="121FE928">
                  <wp:extent cx="1878677" cy="1002964"/>
                  <wp:effectExtent l="0" t="0" r="762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85" cy="100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FB5DD2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Write both digital and clock face time</w:t>
            </w:r>
            <w:r w:rsidR="00D729C2">
              <w:rPr>
                <w:rFonts w:eastAsia="Times New Roman"/>
                <w:color w:val="000000"/>
                <w:lang w:eastAsia="en-AU"/>
              </w:rPr>
              <w:t>.</w:t>
            </w:r>
          </w:p>
          <w:p w:rsidR="0059705E" w:rsidRPr="0059705E" w:rsidRDefault="0059705E" w:rsidP="00393342">
            <w:pPr>
              <w:rPr>
                <w:rFonts w:eastAsia="Times New Roman"/>
                <w:sz w:val="16"/>
                <w:szCs w:val="16"/>
                <w:lang w:eastAsia="en-AU"/>
              </w:rPr>
            </w:pPr>
          </w:p>
          <w:p w:rsidR="0059705E" w:rsidRPr="00FB5DD2" w:rsidRDefault="0059705E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Enabling Prompts:</w:t>
            </w:r>
          </w:p>
          <w:p w:rsidR="0059705E" w:rsidRPr="00FB5DD2" w:rsidRDefault="0059705E" w:rsidP="00535555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Look</w:t>
            </w:r>
            <w:r w:rsidR="00D729C2">
              <w:rPr>
                <w:rFonts w:eastAsia="Times New Roman"/>
                <w:color w:val="000000"/>
                <w:lang w:eastAsia="en-AU"/>
              </w:rPr>
              <w:t xml:space="preserve"> at the hour hand first then use the minute hand to count by fives.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05E" w:rsidRPr="00FB5DD2" w:rsidRDefault="0059705E" w:rsidP="00393342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843979" w:rsidRDefault="00843979" w:rsidP="00393342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(20 mins before </w:t>
            </w:r>
            <w:r>
              <w:rPr>
                <w:rFonts w:eastAsia="Times New Roman"/>
                <w:color w:val="000000"/>
                <w:lang w:eastAsia="en-AU"/>
              </w:rPr>
              <w:t>lesson end)</w:t>
            </w:r>
          </w:p>
          <w:p w:rsidR="00843979" w:rsidRDefault="00843979" w:rsidP="0039334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Finish the sentence:  I’ve learnt that…</w:t>
            </w:r>
          </w:p>
          <w:p w:rsidR="00843979" w:rsidRDefault="00843979" w:rsidP="00393342">
            <w:pPr>
              <w:rPr>
                <w:rFonts w:eastAsia="Times New Roman"/>
                <w:color w:val="000000"/>
                <w:lang w:eastAsia="en-AU"/>
              </w:rPr>
            </w:pPr>
          </w:p>
          <w:p w:rsidR="00843979" w:rsidRDefault="00843979" w:rsidP="0039334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Who’s got questions?</w:t>
            </w:r>
          </w:p>
          <w:p w:rsidR="00843979" w:rsidRDefault="00843979" w:rsidP="00393342">
            <w:pPr>
              <w:rPr>
                <w:rFonts w:eastAsia="Times New Roman"/>
                <w:color w:val="000000"/>
                <w:lang w:eastAsia="en-AU"/>
              </w:rPr>
            </w:pPr>
          </w:p>
          <w:p w:rsidR="00843979" w:rsidRPr="00FB5DD2" w:rsidRDefault="00843979" w:rsidP="0084397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Revisit success criteria and use the ‘Where Am I At with My Learning?’ poster:</w:t>
            </w:r>
          </w:p>
          <w:p w:rsidR="00843979" w:rsidRPr="00FB5DD2" w:rsidRDefault="00843979" w:rsidP="00843979">
            <w:pPr>
              <w:jc w:val="center"/>
              <w:rPr>
                <w:rFonts w:eastAsia="Times New Roman"/>
                <w:color w:val="000000"/>
                <w:sz w:val="8"/>
                <w:szCs w:val="8"/>
                <w:lang w:eastAsia="en-AU"/>
              </w:rPr>
            </w:pPr>
          </w:p>
          <w:p w:rsidR="00843979" w:rsidRPr="00FB5DD2" w:rsidRDefault="00843979" w:rsidP="0084397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noProof/>
                <w:lang w:eastAsia="en-AU"/>
              </w:rPr>
              <w:drawing>
                <wp:inline distT="0" distB="0" distL="0" distR="0" wp14:anchorId="6D4050EF" wp14:editId="576DE3DF">
                  <wp:extent cx="1233352" cy="816832"/>
                  <wp:effectExtent l="0" t="0" r="508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7" cy="8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979" w:rsidRPr="00FB5DD2" w:rsidRDefault="00843979" w:rsidP="00843979">
            <w:pPr>
              <w:rPr>
                <w:rFonts w:eastAsia="Times New Roman"/>
                <w:color w:val="000000"/>
                <w:lang w:eastAsia="en-AU"/>
              </w:rPr>
            </w:pPr>
          </w:p>
          <w:p w:rsidR="00843979" w:rsidRPr="00FB5DD2" w:rsidRDefault="00843979" w:rsidP="00843979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Keep working for 10 more minutes then we’ll correct together</w:t>
            </w:r>
          </w:p>
          <w:p w:rsidR="00843979" w:rsidRPr="00FB5DD2" w:rsidRDefault="00843979" w:rsidP="00843979">
            <w:pPr>
              <w:rPr>
                <w:rFonts w:eastAsia="Times New Roman"/>
                <w:color w:val="000000"/>
                <w:lang w:eastAsia="en-AU"/>
              </w:rPr>
            </w:pPr>
          </w:p>
          <w:p w:rsidR="0059705E" w:rsidRPr="00FB5DD2" w:rsidRDefault="00E17B2B" w:rsidP="00E17B2B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lang w:eastAsia="en-AU"/>
              </w:rPr>
              <w:t>Study Ladder:</w:t>
            </w:r>
            <w:r>
              <w:rPr>
                <w:rFonts w:eastAsia="Times New Roman"/>
                <w:b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‘Time’ and ‘Time for Champions’ pods</w:t>
            </w: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05E" w:rsidRPr="00FB5DD2" w:rsidRDefault="0059705E" w:rsidP="00393342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ASSESSMENT</w:t>
            </w:r>
            <w:r w:rsidRPr="00FB5DD2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E17B2B" w:rsidRPr="00FB5DD2" w:rsidRDefault="00E17B2B" w:rsidP="00E17B2B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Correct as a class and collect sheets for assessment</w:t>
            </w:r>
          </w:p>
          <w:p w:rsidR="0059705E" w:rsidRPr="00FB5DD2" w:rsidRDefault="0059705E" w:rsidP="00393342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C16418" w:rsidRPr="00FB5DD2" w:rsidRDefault="00C16418"/>
    <w:p w:rsidR="00C16418" w:rsidRPr="00FB5DD2" w:rsidRDefault="00C16418"/>
    <w:p w:rsidR="00E17B2B" w:rsidRDefault="00E17B2B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4678"/>
        <w:gridCol w:w="4111"/>
        <w:gridCol w:w="2312"/>
        <w:gridCol w:w="1992"/>
      </w:tblGrid>
      <w:tr w:rsidR="00E17B2B" w:rsidRPr="00FB5DD2" w:rsidTr="00A07B28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B2B" w:rsidRPr="00FB5DD2" w:rsidRDefault="00E17B2B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 xml:space="preserve">Session </w:t>
            </w:r>
            <w:r w:rsidR="00FA07F3">
              <w:rPr>
                <w:rFonts w:eastAsia="Times New Roman"/>
                <w:b/>
                <w:bCs/>
                <w:color w:val="000000"/>
                <w:lang w:eastAsia="en-AU"/>
              </w:rPr>
              <w:t>3</w:t>
            </w:r>
          </w:p>
          <w:p w:rsidR="00E17B2B" w:rsidRPr="00FB5DD2" w:rsidRDefault="00E17B2B" w:rsidP="00393342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E17B2B" w:rsidRPr="00E17B2B" w:rsidRDefault="00E17B2B" w:rsidP="00E17B2B">
            <w:pPr>
              <w:rPr>
                <w:rFonts w:eastAsia="Times New Roman"/>
                <w:color w:val="000000"/>
                <w:lang w:eastAsia="en-AU"/>
              </w:rPr>
            </w:pPr>
            <w:r w:rsidRPr="00E17B2B">
              <w:rPr>
                <w:rFonts w:eastAsia="Times New Roman"/>
                <w:color w:val="000000"/>
                <w:lang w:eastAsia="en-AU"/>
              </w:rPr>
              <w:t>We are learning to solve problems involving time (</w:t>
            </w:r>
            <w:r w:rsidR="00393342">
              <w:rPr>
                <w:rFonts w:eastAsia="Times New Roman"/>
                <w:color w:val="000000"/>
                <w:lang w:eastAsia="en-AU"/>
              </w:rPr>
              <w:t xml:space="preserve">calendars and </w:t>
            </w:r>
            <w:r w:rsidRPr="00E17B2B">
              <w:rPr>
                <w:rFonts w:eastAsia="Times New Roman"/>
                <w:color w:val="000000"/>
                <w:lang w:eastAsia="en-AU"/>
              </w:rPr>
              <w:t>clocks).</w:t>
            </w:r>
          </w:p>
          <w:p w:rsidR="00E17B2B" w:rsidRPr="00FB5DD2" w:rsidRDefault="00E17B2B" w:rsidP="00393342">
            <w:pPr>
              <w:rPr>
                <w:rFonts w:eastAsia="Times New Roman"/>
                <w:lang w:eastAsia="en-AU"/>
              </w:rPr>
            </w:pPr>
          </w:p>
          <w:p w:rsidR="00E17B2B" w:rsidRPr="00FB5DD2" w:rsidRDefault="00E17B2B" w:rsidP="00393342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SUCCESS CRITERIA</w:t>
            </w:r>
          </w:p>
          <w:p w:rsidR="00E17B2B" w:rsidRPr="00FB5DD2" w:rsidRDefault="00E17B2B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E17B2B" w:rsidRPr="00FB5DD2" w:rsidRDefault="00E17B2B" w:rsidP="00393342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am able to use a clock to calculate the time between events.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B2B" w:rsidRPr="00FB5DD2" w:rsidRDefault="00E17B2B" w:rsidP="00393342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TOOL SESSION</w:t>
            </w:r>
          </w:p>
          <w:p w:rsidR="00E17B2B" w:rsidRPr="00FB5DD2" w:rsidRDefault="00E17B2B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color w:val="000000"/>
                <w:lang w:eastAsia="en-AU"/>
              </w:rPr>
              <w:t xml:space="preserve">Tables at Tables </w:t>
            </w:r>
            <w:r w:rsidRPr="00FB5DD2">
              <w:rPr>
                <w:rFonts w:eastAsia="Times New Roman"/>
                <w:color w:val="000000"/>
                <w:lang w:eastAsia="en-AU"/>
              </w:rPr>
              <w:t>(number fact practise) Extra brag tags for months</w:t>
            </w:r>
          </w:p>
          <w:p w:rsidR="00E17B2B" w:rsidRPr="00FB5DD2" w:rsidRDefault="00E17B2B" w:rsidP="00393342">
            <w:pPr>
              <w:rPr>
                <w:rFonts w:eastAsia="Times New Roman"/>
                <w:b/>
                <w:lang w:eastAsia="en-AU"/>
              </w:rPr>
            </w:pPr>
          </w:p>
          <w:p w:rsidR="00E17B2B" w:rsidRPr="00FB5DD2" w:rsidRDefault="00E17B2B" w:rsidP="00393342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WHOLE CLASS FOCUS</w:t>
            </w:r>
          </w:p>
          <w:p w:rsidR="00E17B2B" w:rsidRPr="00FB5DD2" w:rsidRDefault="00E17B2B" w:rsidP="00E17B2B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Interactive: </w:t>
            </w:r>
            <w:r w:rsidRPr="00FB5DD2">
              <w:rPr>
                <w:rFonts w:eastAsia="Times New Roman"/>
                <w:bCs/>
                <w:color w:val="000000"/>
                <w:lang w:eastAsia="en-AU"/>
              </w:rPr>
              <w:t>‘Teaching Clock’</w:t>
            </w:r>
          </w:p>
          <w:p w:rsidR="00E17B2B" w:rsidRPr="00535555" w:rsidRDefault="00C96336" w:rsidP="00E17B2B">
            <w:pPr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  <w:hyperlink r:id="rId27" w:history="1">
              <w:r w:rsidR="00E17B2B" w:rsidRPr="00535555">
                <w:rPr>
                  <w:rStyle w:val="Hyperlink"/>
                  <w:rFonts w:eastAsia="Times New Roman"/>
                  <w:bCs/>
                  <w:sz w:val="20"/>
                  <w:szCs w:val="20"/>
                  <w:lang w:eastAsia="en-AU"/>
                </w:rPr>
                <w:t>http://www.visnos.com/demos/clock</w:t>
              </w:r>
            </w:hyperlink>
          </w:p>
          <w:p w:rsidR="00393342" w:rsidRPr="00393342" w:rsidRDefault="00393342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393342">
              <w:rPr>
                <w:rFonts w:eastAsia="Times New Roman"/>
                <w:b/>
                <w:bCs/>
                <w:color w:val="000000"/>
                <w:lang w:eastAsia="en-AU"/>
              </w:rPr>
              <w:t>Problem Solving Time Cards</w:t>
            </w:r>
          </w:p>
          <w:p w:rsidR="00E17B2B" w:rsidRDefault="00E17B2B" w:rsidP="00393342">
            <w:pPr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rFonts w:eastAsia="Times New Roman"/>
                <w:bCs/>
                <w:color w:val="000000"/>
                <w:lang w:eastAsia="en-AU"/>
              </w:rPr>
              <w:t>Use the clock to work through several problems from the cards.</w:t>
            </w:r>
          </w:p>
          <w:p w:rsidR="00393342" w:rsidRDefault="00393342" w:rsidP="00393342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  <w:p w:rsidR="00E17B2B" w:rsidRPr="00FB5DD2" w:rsidRDefault="0028456F" w:rsidP="0028456F">
            <w:pPr>
              <w:jc w:val="center"/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FEDACE" wp14:editId="621CBB05">
                  <wp:extent cx="1542402" cy="2078182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71" cy="208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B2B" w:rsidRPr="00FB5DD2" w:rsidRDefault="00E17B2B" w:rsidP="00393342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E17B2B" w:rsidRPr="00FB5DD2" w:rsidRDefault="00E17B2B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Task: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Problem Solving Time! </w:t>
            </w:r>
          </w:p>
          <w:p w:rsidR="00E17B2B" w:rsidRPr="0059705E" w:rsidRDefault="00E17B2B" w:rsidP="00393342">
            <w:pPr>
              <w:rPr>
                <w:rFonts w:eastAsia="Times New Roman"/>
                <w:bCs/>
                <w:color w:val="000000"/>
                <w:lang w:eastAsia="en-AU"/>
              </w:rPr>
            </w:pPr>
            <w:r w:rsidRPr="0059705E">
              <w:rPr>
                <w:rFonts w:eastAsia="Times New Roman"/>
                <w:bCs/>
                <w:color w:val="000000"/>
                <w:lang w:eastAsia="en-AU"/>
              </w:rPr>
              <w:t>Students</w:t>
            </w:r>
            <w:r w:rsidR="00393342">
              <w:rPr>
                <w:rFonts w:eastAsia="Times New Roman"/>
                <w:bCs/>
                <w:color w:val="000000"/>
                <w:lang w:eastAsia="en-AU"/>
              </w:rPr>
              <w:t xml:space="preserve"> work through the problems on the cards, </w:t>
            </w:r>
            <w:proofErr w:type="spellStart"/>
            <w:r w:rsidR="00393342">
              <w:rPr>
                <w:rFonts w:eastAsia="Times New Roman"/>
                <w:bCs/>
                <w:color w:val="000000"/>
                <w:lang w:eastAsia="en-AU"/>
              </w:rPr>
              <w:t>self correcting</w:t>
            </w:r>
            <w:proofErr w:type="spellEnd"/>
            <w:r w:rsidR="00393342">
              <w:rPr>
                <w:rFonts w:eastAsia="Times New Roman"/>
                <w:bCs/>
                <w:color w:val="000000"/>
                <w:lang w:eastAsia="en-AU"/>
              </w:rPr>
              <w:t xml:space="preserve"> with the answer cards.</w:t>
            </w:r>
          </w:p>
          <w:p w:rsidR="00E17B2B" w:rsidRPr="00FB5DD2" w:rsidRDefault="00E17B2B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E17B2B" w:rsidRPr="00FB5DD2" w:rsidRDefault="00E17B2B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FB5DD2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E17B2B" w:rsidRPr="00FB5DD2" w:rsidRDefault="00E17B2B" w:rsidP="0039334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Write </w:t>
            </w:r>
            <w:r w:rsidR="00393342">
              <w:rPr>
                <w:rFonts w:eastAsia="Times New Roman"/>
                <w:color w:val="000000"/>
                <w:lang w:eastAsia="en-AU"/>
              </w:rPr>
              <w:t>some time problems of your own for others to do.</w:t>
            </w:r>
          </w:p>
          <w:p w:rsidR="00E17B2B" w:rsidRPr="0059705E" w:rsidRDefault="00E17B2B" w:rsidP="00393342">
            <w:pPr>
              <w:rPr>
                <w:rFonts w:eastAsia="Times New Roman"/>
                <w:sz w:val="16"/>
                <w:szCs w:val="16"/>
                <w:lang w:eastAsia="en-AU"/>
              </w:rPr>
            </w:pPr>
          </w:p>
          <w:p w:rsidR="00E17B2B" w:rsidRPr="00FB5DD2" w:rsidRDefault="00E17B2B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Enabling Prompts:</w:t>
            </w:r>
          </w:p>
          <w:p w:rsidR="00E17B2B" w:rsidRPr="00FB5DD2" w:rsidRDefault="00393342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 could you use to help work out the problem? (re-reading, drawing, a mini clock or the teaching clock)</w:t>
            </w:r>
            <w:r w:rsidR="00E17B2B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B2B" w:rsidRPr="00FB5DD2" w:rsidRDefault="00E17B2B" w:rsidP="00393342">
            <w:pPr>
              <w:jc w:val="center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E17B2B" w:rsidRDefault="00E17B2B" w:rsidP="00393342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(20 mins before </w:t>
            </w:r>
            <w:r>
              <w:rPr>
                <w:rFonts w:eastAsia="Times New Roman"/>
                <w:color w:val="000000"/>
                <w:lang w:eastAsia="en-AU"/>
              </w:rPr>
              <w:t>lesson end)</w:t>
            </w:r>
          </w:p>
          <w:p w:rsidR="00E17B2B" w:rsidRDefault="0028456F" w:rsidP="0039334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 tricky questions would you like to talk about together?</w:t>
            </w:r>
          </w:p>
          <w:p w:rsidR="0028456F" w:rsidRDefault="0028456F" w:rsidP="00393342">
            <w:pPr>
              <w:rPr>
                <w:rFonts w:eastAsia="Times New Roman"/>
                <w:color w:val="000000"/>
                <w:lang w:eastAsia="en-AU"/>
              </w:rPr>
            </w:pPr>
          </w:p>
          <w:p w:rsidR="0028456F" w:rsidRDefault="0028456F" w:rsidP="0039334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 parts of time do you think we might need to do more of?</w:t>
            </w:r>
          </w:p>
          <w:p w:rsidR="0028456F" w:rsidRDefault="0028456F" w:rsidP="00393342">
            <w:pPr>
              <w:rPr>
                <w:rFonts w:eastAsia="Times New Roman"/>
                <w:color w:val="000000"/>
                <w:lang w:eastAsia="en-AU"/>
              </w:rPr>
            </w:pPr>
          </w:p>
          <w:p w:rsidR="0028456F" w:rsidRDefault="0028456F" w:rsidP="0039334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Which bits are you confident of?</w:t>
            </w:r>
          </w:p>
          <w:p w:rsidR="0028456F" w:rsidRDefault="0028456F" w:rsidP="00393342">
            <w:pPr>
              <w:rPr>
                <w:rFonts w:eastAsia="Times New Roman"/>
                <w:color w:val="000000"/>
                <w:lang w:eastAsia="en-AU"/>
              </w:rPr>
            </w:pPr>
          </w:p>
          <w:p w:rsidR="00E17B2B" w:rsidRPr="00E17B2B" w:rsidRDefault="00E17B2B" w:rsidP="00393342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b/>
                <w:lang w:eastAsia="en-AU"/>
              </w:rPr>
              <w:t>Study Ladder:</w:t>
            </w:r>
            <w:r>
              <w:rPr>
                <w:rFonts w:eastAsia="Times New Roman"/>
                <w:b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‘Time’ and ‘Time for Champions’ pods</w:t>
            </w:r>
          </w:p>
          <w:p w:rsidR="00E17B2B" w:rsidRPr="00FB5DD2" w:rsidRDefault="00E17B2B" w:rsidP="0039334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7B2B" w:rsidRPr="00FB5DD2" w:rsidRDefault="00E17B2B" w:rsidP="00393342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b/>
                <w:bCs/>
                <w:color w:val="000000"/>
                <w:lang w:eastAsia="en-AU"/>
              </w:rPr>
              <w:t>ASSESSMENT</w:t>
            </w:r>
            <w:r w:rsidRPr="00FB5DD2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E17B2B" w:rsidRDefault="0028456F" w:rsidP="0039334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Are students able to work out what the problem is asking?  </w:t>
            </w:r>
          </w:p>
          <w:p w:rsidR="0028456F" w:rsidRDefault="0028456F" w:rsidP="0039334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28456F" w:rsidRDefault="0028456F" w:rsidP="0039334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 areas are students still having difficulty with?</w:t>
            </w:r>
          </w:p>
          <w:p w:rsidR="0028456F" w:rsidRDefault="0028456F" w:rsidP="0039334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28456F" w:rsidRPr="00FB5DD2" w:rsidRDefault="0028456F" w:rsidP="0039334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Are students able to use play clocks and other equipment to help them?</w:t>
            </w:r>
          </w:p>
          <w:p w:rsidR="00E17B2B" w:rsidRPr="00FB5DD2" w:rsidRDefault="00E17B2B" w:rsidP="00393342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DA13A6" w:rsidRPr="00FB5DD2" w:rsidRDefault="00DA13A6" w:rsidP="00DA13A6"/>
    <w:p w:rsidR="00DA13A6" w:rsidRPr="00FB5DD2" w:rsidRDefault="00DA13A6" w:rsidP="00DA13A6"/>
    <w:p w:rsidR="00DA13A6" w:rsidRPr="00FB5DD2" w:rsidRDefault="00DA13A6" w:rsidP="00DA13A6">
      <w:pPr>
        <w:jc w:val="center"/>
      </w:pPr>
    </w:p>
    <w:p w:rsidR="00DA13A6" w:rsidRPr="00FB5DD2" w:rsidRDefault="00DA13A6" w:rsidP="00DA13A6">
      <w:pPr>
        <w:jc w:val="center"/>
      </w:pPr>
    </w:p>
    <w:p w:rsidR="00352559" w:rsidRPr="00FB5DD2" w:rsidRDefault="00352559" w:rsidP="00DA13A6">
      <w:pPr>
        <w:jc w:val="center"/>
      </w:pPr>
      <w:bookmarkStart w:id="0" w:name="_GoBack"/>
      <w:bookmarkEnd w:id="0"/>
    </w:p>
    <w:sectPr w:rsidR="00352559" w:rsidRPr="00FB5DD2" w:rsidSect="00D07473">
      <w:footerReference w:type="default" r:id="rId29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36" w:rsidRDefault="00C96336" w:rsidP="002F58B0">
      <w:r>
        <w:separator/>
      </w:r>
    </w:p>
  </w:endnote>
  <w:endnote w:type="continuationSeparator" w:id="0">
    <w:p w:rsidR="00C96336" w:rsidRDefault="00C96336" w:rsidP="002F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30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342" w:rsidRDefault="00393342" w:rsidP="002F58B0">
        <w:pPr>
          <w:pStyle w:val="Footer"/>
          <w:jc w:val="right"/>
        </w:pPr>
        <w:r w:rsidRPr="002F58B0">
          <w:rPr>
            <w:sz w:val="18"/>
            <w:szCs w:val="18"/>
          </w:rPr>
          <w:fldChar w:fldCharType="begin"/>
        </w:r>
        <w:r w:rsidRPr="002F58B0">
          <w:rPr>
            <w:sz w:val="18"/>
            <w:szCs w:val="18"/>
          </w:rPr>
          <w:instrText xml:space="preserve"> PAGE   \* MERGEFORMAT </w:instrText>
        </w:r>
        <w:r w:rsidRPr="002F58B0">
          <w:rPr>
            <w:sz w:val="18"/>
            <w:szCs w:val="18"/>
          </w:rPr>
          <w:fldChar w:fldCharType="separate"/>
        </w:r>
        <w:r w:rsidR="001367C2">
          <w:rPr>
            <w:noProof/>
            <w:sz w:val="18"/>
            <w:szCs w:val="18"/>
          </w:rPr>
          <w:t>4</w:t>
        </w:r>
        <w:r w:rsidRPr="002F58B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36" w:rsidRDefault="00C96336" w:rsidP="002F58B0">
      <w:r>
        <w:separator/>
      </w:r>
    </w:p>
  </w:footnote>
  <w:footnote w:type="continuationSeparator" w:id="0">
    <w:p w:rsidR="00C96336" w:rsidRDefault="00C96336" w:rsidP="002F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D07"/>
    <w:multiLevelType w:val="hybridMultilevel"/>
    <w:tmpl w:val="41A6F574"/>
    <w:lvl w:ilvl="0" w:tplc="7BE444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41EAD"/>
    <w:multiLevelType w:val="multilevel"/>
    <w:tmpl w:val="397CC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6387"/>
    <w:multiLevelType w:val="multilevel"/>
    <w:tmpl w:val="173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C4CE9"/>
    <w:multiLevelType w:val="hybridMultilevel"/>
    <w:tmpl w:val="80C6A4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031DE"/>
    <w:multiLevelType w:val="multilevel"/>
    <w:tmpl w:val="9B6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83664"/>
    <w:multiLevelType w:val="multilevel"/>
    <w:tmpl w:val="CA3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73"/>
    <w:rsid w:val="000041DA"/>
    <w:rsid w:val="000255CA"/>
    <w:rsid w:val="00060DE1"/>
    <w:rsid w:val="000675F7"/>
    <w:rsid w:val="000855D3"/>
    <w:rsid w:val="000E68F0"/>
    <w:rsid w:val="000E706C"/>
    <w:rsid w:val="000F416C"/>
    <w:rsid w:val="000F479E"/>
    <w:rsid w:val="00103E6E"/>
    <w:rsid w:val="001259CE"/>
    <w:rsid w:val="001367C2"/>
    <w:rsid w:val="00140C00"/>
    <w:rsid w:val="00145ACC"/>
    <w:rsid w:val="00190D66"/>
    <w:rsid w:val="001925D1"/>
    <w:rsid w:val="001947CA"/>
    <w:rsid w:val="001F5FA8"/>
    <w:rsid w:val="00202449"/>
    <w:rsid w:val="00213194"/>
    <w:rsid w:val="00231483"/>
    <w:rsid w:val="0028456F"/>
    <w:rsid w:val="002B3195"/>
    <w:rsid w:val="002D358A"/>
    <w:rsid w:val="002F1657"/>
    <w:rsid w:val="002F58B0"/>
    <w:rsid w:val="00321AB9"/>
    <w:rsid w:val="0034255E"/>
    <w:rsid w:val="00352559"/>
    <w:rsid w:val="0037120D"/>
    <w:rsid w:val="00380F3F"/>
    <w:rsid w:val="00393342"/>
    <w:rsid w:val="00394A47"/>
    <w:rsid w:val="003C38E3"/>
    <w:rsid w:val="003C41F3"/>
    <w:rsid w:val="003D3E5F"/>
    <w:rsid w:val="003F38EE"/>
    <w:rsid w:val="00411C2E"/>
    <w:rsid w:val="00420B3D"/>
    <w:rsid w:val="0042662F"/>
    <w:rsid w:val="004539E9"/>
    <w:rsid w:val="004655F0"/>
    <w:rsid w:val="0048201A"/>
    <w:rsid w:val="004879CA"/>
    <w:rsid w:val="00493A3D"/>
    <w:rsid w:val="004B1010"/>
    <w:rsid w:val="004C1302"/>
    <w:rsid w:val="004C5D30"/>
    <w:rsid w:val="004D4815"/>
    <w:rsid w:val="00502E1D"/>
    <w:rsid w:val="00503729"/>
    <w:rsid w:val="00512A53"/>
    <w:rsid w:val="00517450"/>
    <w:rsid w:val="00520D5C"/>
    <w:rsid w:val="00535555"/>
    <w:rsid w:val="00544B5C"/>
    <w:rsid w:val="00576334"/>
    <w:rsid w:val="0059705E"/>
    <w:rsid w:val="005C709E"/>
    <w:rsid w:val="005D0A43"/>
    <w:rsid w:val="005D3954"/>
    <w:rsid w:val="005F3327"/>
    <w:rsid w:val="005F635A"/>
    <w:rsid w:val="006034D4"/>
    <w:rsid w:val="0061711F"/>
    <w:rsid w:val="00632407"/>
    <w:rsid w:val="00637F92"/>
    <w:rsid w:val="00650CE5"/>
    <w:rsid w:val="00661C60"/>
    <w:rsid w:val="00677C43"/>
    <w:rsid w:val="00690338"/>
    <w:rsid w:val="006A6DE7"/>
    <w:rsid w:val="006D3FB0"/>
    <w:rsid w:val="006E2A83"/>
    <w:rsid w:val="00712574"/>
    <w:rsid w:val="0073057D"/>
    <w:rsid w:val="007407E5"/>
    <w:rsid w:val="0075225D"/>
    <w:rsid w:val="00754403"/>
    <w:rsid w:val="00762901"/>
    <w:rsid w:val="00793B2B"/>
    <w:rsid w:val="007C0290"/>
    <w:rsid w:val="007D46C7"/>
    <w:rsid w:val="007D755B"/>
    <w:rsid w:val="007E0F19"/>
    <w:rsid w:val="007E5560"/>
    <w:rsid w:val="008432AA"/>
    <w:rsid w:val="00843979"/>
    <w:rsid w:val="008569E9"/>
    <w:rsid w:val="00876BB7"/>
    <w:rsid w:val="008835B8"/>
    <w:rsid w:val="00887604"/>
    <w:rsid w:val="00895F39"/>
    <w:rsid w:val="008B075D"/>
    <w:rsid w:val="008B51C6"/>
    <w:rsid w:val="008E45DA"/>
    <w:rsid w:val="008F4C23"/>
    <w:rsid w:val="00923C48"/>
    <w:rsid w:val="00940790"/>
    <w:rsid w:val="0096224C"/>
    <w:rsid w:val="009A42ED"/>
    <w:rsid w:val="009C15EF"/>
    <w:rsid w:val="009D3B55"/>
    <w:rsid w:val="00A07B28"/>
    <w:rsid w:val="00A13028"/>
    <w:rsid w:val="00A47641"/>
    <w:rsid w:val="00A60C1E"/>
    <w:rsid w:val="00A636EA"/>
    <w:rsid w:val="00A709B2"/>
    <w:rsid w:val="00A729DF"/>
    <w:rsid w:val="00AD04FC"/>
    <w:rsid w:val="00B24244"/>
    <w:rsid w:val="00B3302A"/>
    <w:rsid w:val="00B4015B"/>
    <w:rsid w:val="00B7498D"/>
    <w:rsid w:val="00B84E38"/>
    <w:rsid w:val="00B9363A"/>
    <w:rsid w:val="00BA6331"/>
    <w:rsid w:val="00BB0631"/>
    <w:rsid w:val="00BB33E2"/>
    <w:rsid w:val="00BF6AAE"/>
    <w:rsid w:val="00C02F48"/>
    <w:rsid w:val="00C16418"/>
    <w:rsid w:val="00C512FF"/>
    <w:rsid w:val="00C556C8"/>
    <w:rsid w:val="00C96336"/>
    <w:rsid w:val="00CA3943"/>
    <w:rsid w:val="00CF332F"/>
    <w:rsid w:val="00CF6495"/>
    <w:rsid w:val="00D07473"/>
    <w:rsid w:val="00D729C2"/>
    <w:rsid w:val="00D80D16"/>
    <w:rsid w:val="00D87259"/>
    <w:rsid w:val="00D95F0B"/>
    <w:rsid w:val="00DA13A6"/>
    <w:rsid w:val="00DC1B2F"/>
    <w:rsid w:val="00DC420E"/>
    <w:rsid w:val="00DE5C39"/>
    <w:rsid w:val="00E01E6A"/>
    <w:rsid w:val="00E11884"/>
    <w:rsid w:val="00E17B2B"/>
    <w:rsid w:val="00E50DF6"/>
    <w:rsid w:val="00E532D0"/>
    <w:rsid w:val="00E55311"/>
    <w:rsid w:val="00E66ABD"/>
    <w:rsid w:val="00E94081"/>
    <w:rsid w:val="00EB3C1E"/>
    <w:rsid w:val="00EC3E22"/>
    <w:rsid w:val="00EE4F94"/>
    <w:rsid w:val="00F35304"/>
    <w:rsid w:val="00F52FC1"/>
    <w:rsid w:val="00FA07F3"/>
    <w:rsid w:val="00FB2284"/>
    <w:rsid w:val="00FB5DD2"/>
    <w:rsid w:val="00FE719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C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7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D07473"/>
  </w:style>
  <w:style w:type="character" w:styleId="Hyperlink">
    <w:name w:val="Hyperlink"/>
    <w:basedOn w:val="DefaultParagraphFont"/>
    <w:uiPriority w:val="99"/>
    <w:unhideWhenUsed/>
    <w:rsid w:val="00D0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A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B0"/>
  </w:style>
  <w:style w:type="paragraph" w:styleId="Footer">
    <w:name w:val="footer"/>
    <w:basedOn w:val="Normal"/>
    <w:link w:val="Foot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B0"/>
  </w:style>
  <w:style w:type="character" w:customStyle="1" w:styleId="Heading1Char">
    <w:name w:val="Heading 1 Char"/>
    <w:basedOn w:val="DefaultParagraphFont"/>
    <w:link w:val="Heading1"/>
    <w:uiPriority w:val="9"/>
    <w:rsid w:val="00140C00"/>
    <w:rPr>
      <w:rFonts w:eastAsia="Times New Roman"/>
      <w:b/>
      <w:bCs/>
      <w:kern w:val="36"/>
      <w:sz w:val="48"/>
      <w:szCs w:val="48"/>
      <w:lang w:eastAsia="en-AU"/>
    </w:rPr>
  </w:style>
  <w:style w:type="character" w:customStyle="1" w:styleId="watch-title">
    <w:name w:val="watch-title"/>
    <w:basedOn w:val="DefaultParagraphFont"/>
    <w:rsid w:val="0014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C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7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D07473"/>
  </w:style>
  <w:style w:type="character" w:styleId="Hyperlink">
    <w:name w:val="Hyperlink"/>
    <w:basedOn w:val="DefaultParagraphFont"/>
    <w:uiPriority w:val="99"/>
    <w:unhideWhenUsed/>
    <w:rsid w:val="00D0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A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B0"/>
  </w:style>
  <w:style w:type="paragraph" w:styleId="Footer">
    <w:name w:val="footer"/>
    <w:basedOn w:val="Normal"/>
    <w:link w:val="Foot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B0"/>
  </w:style>
  <w:style w:type="character" w:customStyle="1" w:styleId="Heading1Char">
    <w:name w:val="Heading 1 Char"/>
    <w:basedOn w:val="DefaultParagraphFont"/>
    <w:link w:val="Heading1"/>
    <w:uiPriority w:val="9"/>
    <w:rsid w:val="00140C00"/>
    <w:rPr>
      <w:rFonts w:eastAsia="Times New Roman"/>
      <w:b/>
      <w:bCs/>
      <w:kern w:val="36"/>
      <w:sz w:val="48"/>
      <w:szCs w:val="48"/>
      <w:lang w:eastAsia="en-AU"/>
    </w:rPr>
  </w:style>
  <w:style w:type="character" w:customStyle="1" w:styleId="watch-title">
    <w:name w:val="watch-title"/>
    <w:basedOn w:val="DefaultParagraphFont"/>
    <w:rsid w:val="0014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233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99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8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mathematics/introduction/rationale-and-aims" TargetMode="External"/><Relationship Id="rId13" Type="http://schemas.openxmlformats.org/officeDocument/2006/relationships/hyperlink" Target="http://victoriancurriculum.vcaa.vic.edu.au/Curriculum/ContentDescription/VCMMG168" TargetMode="External"/><Relationship Id="rId18" Type="http://schemas.openxmlformats.org/officeDocument/2006/relationships/hyperlink" Target="https://www.youtube.com/watch?v=ENOYemdWU08&amp;t=115s" TargetMode="External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victoriancurriculum.vcaa.vic.edu.au/Curriculum/ContentDescription/VCMMG167" TargetMode="External"/><Relationship Id="rId17" Type="http://schemas.openxmlformats.org/officeDocument/2006/relationships/hyperlink" Target="https://www.youtube.com/watch?v=8RJzoyIVzV8&amp;list=PLDQlSh98XAywTatIwQKMAyPa4rtMl6Ft5&amp;index=2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4I0M0RKNIE&amp;list=PLDQlSh98XAywTatIwQKMAyPa4rtMl6Ft5&amp;index=1" TargetMode="External"/><Relationship Id="rId20" Type="http://schemas.openxmlformats.org/officeDocument/2006/relationships/image" Target="media/image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ctoriancurriculum.vcaa.vic.edu.au/Curriculum/ContentDescription/VCMMG141" TargetMode="External"/><Relationship Id="rId24" Type="http://schemas.openxmlformats.org/officeDocument/2006/relationships/hyperlink" Target="http://www.visnos.com/demos/cloc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www.youtube.com/watch?v=njpsJUFX-Vk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://victoriancurriculum.vcaa.vic.edu.au/Curriculum/ContentDescription/VCMMG117" TargetMode="External"/><Relationship Id="rId19" Type="http://schemas.openxmlformats.org/officeDocument/2006/relationships/hyperlink" Target="http://www.visnos.com/demos/cloc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ydL4IWBSAbbk5laWtLOEprYXc/edit" TargetMode="External"/><Relationship Id="rId14" Type="http://schemas.openxmlformats.org/officeDocument/2006/relationships/hyperlink" Target="http://victoriancurriculum.vcaa.vic.edu.au/Curriculum/ContentDescription/VCMMG197" TargetMode="External"/><Relationship Id="rId22" Type="http://schemas.openxmlformats.org/officeDocument/2006/relationships/hyperlink" Target="https://www.youtube.com/watch?v=gEStq1e1Qrc" TargetMode="External"/><Relationship Id="rId27" Type="http://schemas.openxmlformats.org/officeDocument/2006/relationships/hyperlink" Target="http://www.visnos.com/demos/clo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2019-05-06T22:35:00Z</cp:lastPrinted>
  <dcterms:created xsi:type="dcterms:W3CDTF">2019-08-02T09:44:00Z</dcterms:created>
  <dcterms:modified xsi:type="dcterms:W3CDTF">2019-08-02T09:45:00Z</dcterms:modified>
</cp:coreProperties>
</file>